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1F" w:rsidRPr="00C64CCC" w:rsidRDefault="00FC111F" w:rsidP="0080074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64CC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БАШКОРТОСТАН</w:t>
      </w: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  <w:r w:rsidRPr="00C64CCC">
        <w:rPr>
          <w:b/>
          <w:bCs/>
          <w:sz w:val="24"/>
          <w:szCs w:val="24"/>
        </w:rPr>
        <w:t>ГБУ ДО Республиканский детский образовательный технопарк</w:t>
      </w: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  <w:r w:rsidRPr="00C64CCC">
        <w:rPr>
          <w:b/>
          <w:bCs/>
          <w:sz w:val="24"/>
          <w:szCs w:val="24"/>
        </w:rPr>
        <w:t>ФГБОУ ВО Башкирский государственный аграрный университет</w:t>
      </w: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  <w:r w:rsidRPr="00C64CCC">
        <w:rPr>
          <w:b/>
          <w:bCs/>
          <w:sz w:val="24"/>
          <w:szCs w:val="24"/>
        </w:rPr>
        <w:t>Кафедра «Электрические машины и электрооборудование»</w:t>
      </w: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  <w:r w:rsidRPr="00C64CCC">
        <w:rPr>
          <w:b/>
          <w:bCs/>
          <w:sz w:val="24"/>
          <w:szCs w:val="24"/>
          <w:lang w:val="en-US"/>
        </w:rPr>
        <w:t>XXVI</w:t>
      </w:r>
      <w:r w:rsidRPr="00C64CCC">
        <w:rPr>
          <w:b/>
          <w:bCs/>
          <w:sz w:val="24"/>
          <w:szCs w:val="24"/>
        </w:rPr>
        <w:t xml:space="preserve"> РЕСПУБЛИКАНСКАЯ ТЕХНИЧЕСКАЯ ОЛИМПИАДА «ШАГ В БУДУЩЕЕ»</w:t>
      </w: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  <w:r w:rsidRPr="00C64CCC">
        <w:rPr>
          <w:b/>
          <w:bCs/>
          <w:sz w:val="24"/>
          <w:szCs w:val="24"/>
        </w:rPr>
        <w:t>Заочный этап (2020-2021 учебный год)</w:t>
      </w: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</w:p>
    <w:p w:rsidR="00FC111F" w:rsidRPr="00C64CCC" w:rsidRDefault="00FC111F" w:rsidP="00800747">
      <w:pPr>
        <w:ind w:firstLine="0"/>
        <w:jc w:val="center"/>
        <w:rPr>
          <w:b/>
          <w:bCs/>
          <w:sz w:val="24"/>
          <w:szCs w:val="24"/>
        </w:rPr>
      </w:pPr>
      <w:r w:rsidRPr="00C64CCC">
        <w:rPr>
          <w:b/>
          <w:bCs/>
          <w:sz w:val="24"/>
          <w:szCs w:val="24"/>
        </w:rPr>
        <w:t>Задание по направлению: «Электротехника и электротехнологии»</w:t>
      </w:r>
    </w:p>
    <w:p w:rsidR="00FC111F" w:rsidRDefault="00FC111F" w:rsidP="00473455">
      <w:pPr>
        <w:ind w:firstLine="709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82.4pt;margin-top:11.95pt;width:184.7pt;height:99.6pt;z-index:251656704;visibility:visible">
            <v:imagedata r:id="rId5" o:title=""/>
            <w10:wrap type="square"/>
          </v:shape>
        </w:pict>
      </w:r>
    </w:p>
    <w:p w:rsidR="00FC111F" w:rsidRPr="0074481E" w:rsidRDefault="00FC111F" w:rsidP="00E83FD4">
      <w:pPr>
        <w:ind w:firstLine="360"/>
        <w:rPr>
          <w:i/>
          <w:iCs/>
          <w:sz w:val="24"/>
          <w:szCs w:val="24"/>
        </w:rPr>
      </w:pPr>
      <w:r w:rsidRPr="0074481E">
        <w:rPr>
          <w:b/>
          <w:bCs/>
          <w:sz w:val="24"/>
          <w:szCs w:val="24"/>
        </w:rPr>
        <w:t xml:space="preserve">Задача </w:t>
      </w:r>
      <w:r>
        <w:rPr>
          <w:b/>
          <w:bCs/>
          <w:sz w:val="24"/>
          <w:szCs w:val="24"/>
        </w:rPr>
        <w:t>1</w:t>
      </w:r>
      <w:r w:rsidRPr="0074481E">
        <w:rPr>
          <w:b/>
          <w:bCs/>
          <w:sz w:val="24"/>
          <w:szCs w:val="24"/>
        </w:rPr>
        <w:t xml:space="preserve">. </w:t>
      </w:r>
      <w:r w:rsidRPr="0074481E">
        <w:rPr>
          <w:sz w:val="24"/>
          <w:szCs w:val="24"/>
        </w:rPr>
        <w:t xml:space="preserve">Резисторы </w:t>
      </w:r>
      <w:r w:rsidRPr="0074481E">
        <w:rPr>
          <w:b/>
          <w:bCs/>
          <w:i/>
          <w:iCs/>
          <w:sz w:val="24"/>
          <w:szCs w:val="24"/>
          <w:lang w:val="en-US"/>
        </w:rPr>
        <w:t>R</w:t>
      </w:r>
      <w:r w:rsidRPr="0074481E">
        <w:rPr>
          <w:b/>
          <w:bCs/>
          <w:i/>
          <w:iCs/>
          <w:sz w:val="24"/>
          <w:szCs w:val="24"/>
        </w:rPr>
        <w:t>1-</w:t>
      </w:r>
      <w:r w:rsidRPr="0074481E">
        <w:rPr>
          <w:b/>
          <w:bCs/>
          <w:i/>
          <w:iCs/>
          <w:sz w:val="24"/>
          <w:szCs w:val="24"/>
          <w:lang w:val="en-US"/>
        </w:rPr>
        <w:t>R</w:t>
      </w:r>
      <w:r w:rsidRPr="0074481E">
        <w:rPr>
          <w:b/>
          <w:bCs/>
          <w:i/>
          <w:iCs/>
          <w:sz w:val="24"/>
          <w:szCs w:val="24"/>
        </w:rPr>
        <w:t>6</w:t>
      </w:r>
      <w:r w:rsidRPr="0074481E">
        <w:rPr>
          <w:sz w:val="24"/>
          <w:szCs w:val="24"/>
        </w:rPr>
        <w:t xml:space="preserve"> подключены к источнику </w:t>
      </w:r>
      <w:r>
        <w:rPr>
          <w:sz w:val="24"/>
          <w:szCs w:val="24"/>
        </w:rPr>
        <w:t>ЭДС</w:t>
      </w:r>
      <w:r w:rsidRPr="0074481E">
        <w:rPr>
          <w:sz w:val="24"/>
          <w:szCs w:val="24"/>
        </w:rPr>
        <w:t xml:space="preserve"> согласно схеме (см. рисунок) Параметры элементов: </w:t>
      </w:r>
      <w:r>
        <w:rPr>
          <w:i/>
          <w:iCs/>
          <w:sz w:val="24"/>
          <w:szCs w:val="24"/>
        </w:rPr>
        <w:t>Е=30 В;</w:t>
      </w:r>
      <w:r w:rsidRPr="0074481E">
        <w:rPr>
          <w:i/>
          <w:iCs/>
          <w:sz w:val="24"/>
          <w:szCs w:val="24"/>
        </w:rPr>
        <w:t xml:space="preserve"> </w:t>
      </w:r>
      <w:r w:rsidRPr="0074481E">
        <w:rPr>
          <w:i/>
          <w:iCs/>
          <w:sz w:val="24"/>
          <w:szCs w:val="24"/>
          <w:lang w:val="en-US"/>
        </w:rPr>
        <w:t>R</w:t>
      </w:r>
      <w:r>
        <w:rPr>
          <w:i/>
          <w:iCs/>
          <w:sz w:val="24"/>
          <w:szCs w:val="24"/>
        </w:rPr>
        <w:t>1=40 Ом;</w:t>
      </w:r>
      <w:r w:rsidRPr="0074481E">
        <w:rPr>
          <w:i/>
          <w:iCs/>
          <w:sz w:val="24"/>
          <w:szCs w:val="24"/>
        </w:rPr>
        <w:t xml:space="preserve"> </w:t>
      </w:r>
      <w:r w:rsidRPr="0074481E">
        <w:rPr>
          <w:i/>
          <w:iCs/>
          <w:sz w:val="24"/>
          <w:szCs w:val="24"/>
          <w:lang w:val="en-US"/>
        </w:rPr>
        <w:t>R</w:t>
      </w:r>
      <w:r w:rsidRPr="0074481E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= </w:t>
      </w:r>
      <w:r w:rsidRPr="0074481E">
        <w:rPr>
          <w:i/>
          <w:iCs/>
          <w:sz w:val="24"/>
          <w:szCs w:val="24"/>
          <w:lang w:val="en-US"/>
        </w:rPr>
        <w:t>R</w:t>
      </w:r>
      <w:r w:rsidRPr="0074481E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=</w:t>
      </w:r>
      <w:r w:rsidRPr="0074481E">
        <w:rPr>
          <w:i/>
          <w:iCs/>
          <w:sz w:val="24"/>
          <w:szCs w:val="24"/>
          <w:lang w:val="en-US"/>
        </w:rPr>
        <w:t>R</w:t>
      </w:r>
      <w:r>
        <w:rPr>
          <w:i/>
          <w:iCs/>
          <w:sz w:val="24"/>
          <w:szCs w:val="24"/>
        </w:rPr>
        <w:t>4=</w:t>
      </w:r>
      <w:r w:rsidRPr="0074481E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>0 Ом;</w:t>
      </w:r>
      <w:r w:rsidRPr="0074481E">
        <w:rPr>
          <w:i/>
          <w:iCs/>
          <w:sz w:val="24"/>
          <w:szCs w:val="24"/>
        </w:rPr>
        <w:t xml:space="preserve"> </w:t>
      </w:r>
      <w:r w:rsidRPr="0074481E">
        <w:rPr>
          <w:i/>
          <w:iCs/>
          <w:sz w:val="24"/>
          <w:szCs w:val="24"/>
          <w:lang w:val="en-US"/>
        </w:rPr>
        <w:t>R</w:t>
      </w:r>
      <w:r w:rsidRPr="0074481E">
        <w:rPr>
          <w:i/>
          <w:iCs/>
          <w:sz w:val="24"/>
          <w:szCs w:val="24"/>
        </w:rPr>
        <w:t>5</w:t>
      </w:r>
      <w:r>
        <w:rPr>
          <w:i/>
          <w:iCs/>
          <w:sz w:val="24"/>
          <w:szCs w:val="24"/>
        </w:rPr>
        <w:t>=</w:t>
      </w:r>
      <w:r w:rsidRPr="0074481E">
        <w:rPr>
          <w:i/>
          <w:iCs/>
          <w:sz w:val="24"/>
          <w:szCs w:val="24"/>
          <w:lang w:val="en-US"/>
        </w:rPr>
        <w:t>R</w:t>
      </w:r>
      <w:r w:rsidRPr="0074481E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>=</w:t>
      </w:r>
      <w:r w:rsidRPr="0074481E">
        <w:rPr>
          <w:i/>
          <w:iCs/>
          <w:sz w:val="24"/>
          <w:szCs w:val="24"/>
        </w:rPr>
        <w:t>120</w:t>
      </w:r>
      <w:r>
        <w:rPr>
          <w:i/>
          <w:iCs/>
          <w:sz w:val="24"/>
          <w:szCs w:val="24"/>
        </w:rPr>
        <w:t xml:space="preserve"> Ом.</w:t>
      </w:r>
    </w:p>
    <w:p w:rsidR="00FC111F" w:rsidRPr="0074481E" w:rsidRDefault="00FC111F" w:rsidP="000F2E66">
      <w:pPr>
        <w:ind w:firstLine="0"/>
        <w:rPr>
          <w:sz w:val="24"/>
          <w:szCs w:val="24"/>
        </w:rPr>
      </w:pPr>
      <w:r w:rsidRPr="0074481E">
        <w:rPr>
          <w:sz w:val="24"/>
          <w:szCs w:val="24"/>
        </w:rPr>
        <w:t xml:space="preserve">  Для </w:t>
      </w:r>
      <w:r>
        <w:rPr>
          <w:sz w:val="24"/>
          <w:szCs w:val="24"/>
        </w:rPr>
        <w:t>данной</w:t>
      </w:r>
      <w:r w:rsidRPr="0074481E">
        <w:rPr>
          <w:sz w:val="24"/>
          <w:szCs w:val="24"/>
        </w:rPr>
        <w:t xml:space="preserve"> схемы рассчитать:</w:t>
      </w:r>
    </w:p>
    <w:p w:rsidR="00FC111F" w:rsidRPr="0074481E" w:rsidRDefault="00FC111F" w:rsidP="000F2E66">
      <w:pPr>
        <w:ind w:left="284" w:firstLine="0"/>
        <w:rPr>
          <w:sz w:val="24"/>
          <w:szCs w:val="24"/>
        </w:rPr>
      </w:pPr>
      <w:r w:rsidRPr="0074481E">
        <w:rPr>
          <w:sz w:val="24"/>
          <w:szCs w:val="24"/>
        </w:rPr>
        <w:t xml:space="preserve">1) </w:t>
      </w:r>
      <w:r>
        <w:rPr>
          <w:sz w:val="24"/>
          <w:szCs w:val="24"/>
        </w:rPr>
        <w:t>о</w:t>
      </w:r>
      <w:r w:rsidRPr="0074481E">
        <w:rPr>
          <w:sz w:val="24"/>
          <w:szCs w:val="24"/>
        </w:rPr>
        <w:t xml:space="preserve">бщее сопротивление цепи; </w:t>
      </w:r>
      <w:r w:rsidRPr="0074481E">
        <w:rPr>
          <w:i/>
          <w:iCs/>
          <w:sz w:val="24"/>
          <w:szCs w:val="24"/>
        </w:rPr>
        <w:t xml:space="preserve"> </w:t>
      </w:r>
    </w:p>
    <w:p w:rsidR="00FC111F" w:rsidRDefault="00FC111F" w:rsidP="007E5CD0">
      <w:pPr>
        <w:ind w:firstLine="284"/>
        <w:rPr>
          <w:sz w:val="24"/>
          <w:szCs w:val="24"/>
        </w:rPr>
      </w:pPr>
      <w:r w:rsidRPr="0074481E">
        <w:rPr>
          <w:sz w:val="24"/>
          <w:szCs w:val="24"/>
        </w:rPr>
        <w:t xml:space="preserve">2) </w:t>
      </w:r>
      <w:r>
        <w:rPr>
          <w:sz w:val="24"/>
          <w:szCs w:val="24"/>
        </w:rPr>
        <w:t>т</w:t>
      </w:r>
      <w:r w:rsidRPr="0074481E">
        <w:rPr>
          <w:sz w:val="24"/>
          <w:szCs w:val="24"/>
        </w:rPr>
        <w:t>ок, потребляемый цепью от источника</w:t>
      </w:r>
      <w:r w:rsidRPr="00316BD1">
        <w:rPr>
          <w:i/>
          <w:iCs/>
          <w:sz w:val="24"/>
          <w:szCs w:val="24"/>
        </w:rPr>
        <w:t xml:space="preserve"> Е</w:t>
      </w:r>
      <w:r w:rsidRPr="0074481E">
        <w:rPr>
          <w:sz w:val="24"/>
          <w:szCs w:val="24"/>
        </w:rPr>
        <w:t xml:space="preserve"> и токи, протекающие через каждый резистор.</w:t>
      </w:r>
    </w:p>
    <w:p w:rsidR="00FC111F" w:rsidRPr="002203C3" w:rsidRDefault="00FC111F" w:rsidP="00E83FD4">
      <w:pPr>
        <w:ind w:firstLine="360"/>
        <w:rPr>
          <w:sz w:val="24"/>
          <w:szCs w:val="24"/>
        </w:rPr>
      </w:pPr>
      <w:r>
        <w:rPr>
          <w:noProof/>
        </w:rPr>
        <w:pict>
          <v:shape id="Рисунок 1" o:spid="_x0000_s1027" type="#_x0000_t75" style="position:absolute;left:0;text-align:left;margin-left:325.45pt;margin-top:2.4pt;width:132.85pt;height:124.4pt;z-index:251658752;visibility:visible">
            <v:imagedata r:id="rId6" o:title="" croptop="202f" cropbottom="60614f" cropright="60072f"/>
            <w10:wrap type="square"/>
          </v:shape>
        </w:pict>
      </w:r>
      <w:r w:rsidRPr="003D19C3">
        <w:rPr>
          <w:b/>
          <w:bCs/>
          <w:sz w:val="24"/>
          <w:szCs w:val="24"/>
        </w:rPr>
        <w:t xml:space="preserve">Задача </w:t>
      </w:r>
      <w:r>
        <w:rPr>
          <w:b/>
          <w:bCs/>
          <w:sz w:val="24"/>
          <w:szCs w:val="24"/>
        </w:rPr>
        <w:t>2</w:t>
      </w:r>
      <w:r w:rsidRPr="003D19C3">
        <w:rPr>
          <w:b/>
          <w:bCs/>
          <w:sz w:val="24"/>
          <w:szCs w:val="24"/>
        </w:rPr>
        <w:t>.</w:t>
      </w:r>
      <w:r w:rsidRPr="00E64152">
        <w:rPr>
          <w:sz w:val="24"/>
          <w:szCs w:val="24"/>
        </w:rPr>
        <w:t xml:space="preserve"> </w:t>
      </w:r>
      <w:r w:rsidRPr="002203C3">
        <w:rPr>
          <w:sz w:val="24"/>
          <w:szCs w:val="24"/>
        </w:rPr>
        <w:t xml:space="preserve">Резистор </w:t>
      </w:r>
      <w:r w:rsidRPr="000C19DB">
        <w:rPr>
          <w:i/>
          <w:iCs/>
          <w:sz w:val="24"/>
          <w:szCs w:val="24"/>
          <w:lang w:val="en-US"/>
        </w:rPr>
        <w:t>R</w:t>
      </w:r>
      <w:r w:rsidRPr="002203C3">
        <w:rPr>
          <w:sz w:val="24"/>
          <w:szCs w:val="24"/>
        </w:rPr>
        <w:t xml:space="preserve"> = 4</w:t>
      </w:r>
      <w:r>
        <w:rPr>
          <w:sz w:val="24"/>
          <w:szCs w:val="24"/>
        </w:rPr>
        <w:t xml:space="preserve">70 </w:t>
      </w:r>
      <w:r w:rsidRPr="002203C3">
        <w:rPr>
          <w:sz w:val="24"/>
          <w:szCs w:val="24"/>
        </w:rPr>
        <w:t xml:space="preserve">Ом запитан от источника, ЭДС которого </w:t>
      </w:r>
      <w:r w:rsidRPr="000C19DB">
        <w:rPr>
          <w:i/>
          <w:iCs/>
          <w:sz w:val="24"/>
          <w:szCs w:val="24"/>
          <w:lang w:val="en-US"/>
        </w:rPr>
        <w:t>E</w:t>
      </w:r>
      <w:r w:rsidRPr="002203C3">
        <w:rPr>
          <w:sz w:val="24"/>
          <w:szCs w:val="24"/>
        </w:rPr>
        <w:t xml:space="preserve"> = 10 В, а внутреннее сопротивление</w:t>
      </w:r>
      <w:r>
        <w:rPr>
          <w:sz w:val="24"/>
          <w:szCs w:val="24"/>
        </w:rPr>
        <w:t xml:space="preserve">  </w:t>
      </w:r>
      <w:r w:rsidRPr="000C19DB">
        <w:rPr>
          <w:i/>
          <w:iCs/>
          <w:sz w:val="24"/>
          <w:szCs w:val="24"/>
          <w:lang w:val="en-US"/>
        </w:rPr>
        <w:t>r</w:t>
      </w:r>
      <w:r w:rsidRPr="000C19DB">
        <w:rPr>
          <w:i/>
          <w:iCs/>
          <w:sz w:val="24"/>
          <w:szCs w:val="24"/>
        </w:rPr>
        <w:t xml:space="preserve"> </w:t>
      </w:r>
      <w:r w:rsidRPr="002203C3">
        <w:rPr>
          <w:sz w:val="24"/>
          <w:szCs w:val="24"/>
        </w:rPr>
        <w:t>= 30 Ом</w:t>
      </w:r>
      <w:r>
        <w:rPr>
          <w:sz w:val="24"/>
          <w:szCs w:val="24"/>
        </w:rPr>
        <w:t xml:space="preserve"> </w:t>
      </w:r>
      <w:r w:rsidRPr="002203C3">
        <w:rPr>
          <w:sz w:val="24"/>
          <w:szCs w:val="24"/>
        </w:rPr>
        <w:t xml:space="preserve">(см. </w:t>
      </w:r>
      <w:r>
        <w:rPr>
          <w:sz w:val="24"/>
          <w:szCs w:val="24"/>
        </w:rPr>
        <w:t>рисунок</w:t>
      </w:r>
      <w:r w:rsidRPr="002203C3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2203C3">
        <w:rPr>
          <w:sz w:val="24"/>
          <w:szCs w:val="24"/>
        </w:rPr>
        <w:t xml:space="preserve"> </w:t>
      </w:r>
      <w:r>
        <w:rPr>
          <w:sz w:val="24"/>
          <w:szCs w:val="24"/>
        </w:rPr>
        <w:t>Для измерения напряжения и тока в резисторе сначала к нему подключается вольтметр, потом - амперметр. Определить:</w:t>
      </w:r>
    </w:p>
    <w:p w:rsidR="00FC111F" w:rsidRPr="002203C3" w:rsidRDefault="00FC111F" w:rsidP="00E64152">
      <w:pPr>
        <w:numPr>
          <w:ilvl w:val="0"/>
          <w:numId w:val="7"/>
        </w:numPr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203C3">
        <w:rPr>
          <w:sz w:val="24"/>
          <w:szCs w:val="24"/>
        </w:rPr>
        <w:t>разниц</w:t>
      </w:r>
      <w:r>
        <w:rPr>
          <w:sz w:val="24"/>
          <w:szCs w:val="24"/>
        </w:rPr>
        <w:t>у</w:t>
      </w:r>
      <w:r w:rsidRPr="002203C3">
        <w:rPr>
          <w:sz w:val="24"/>
          <w:szCs w:val="24"/>
        </w:rPr>
        <w:t xml:space="preserve"> между истинным значением </w:t>
      </w:r>
      <w:r w:rsidRPr="000C19DB">
        <w:rPr>
          <w:i/>
          <w:iCs/>
          <w:sz w:val="24"/>
          <w:szCs w:val="24"/>
          <w:lang w:val="en-US"/>
        </w:rPr>
        <w:t>U</w:t>
      </w:r>
      <w:r w:rsidRPr="002203C3">
        <w:rPr>
          <w:sz w:val="24"/>
          <w:szCs w:val="24"/>
        </w:rPr>
        <w:t xml:space="preserve"> и показаниями вольтметра, имеющего входное сопротивление</w:t>
      </w:r>
      <w:r>
        <w:rPr>
          <w:sz w:val="24"/>
          <w:szCs w:val="24"/>
        </w:rPr>
        <w:t xml:space="preserve"> </w:t>
      </w:r>
      <w:r w:rsidRPr="002203C3">
        <w:rPr>
          <w:sz w:val="24"/>
          <w:szCs w:val="24"/>
        </w:rPr>
        <w:t xml:space="preserve"> </w:t>
      </w:r>
      <w:r w:rsidRPr="000C19DB">
        <w:rPr>
          <w:i/>
          <w:iCs/>
          <w:sz w:val="24"/>
          <w:szCs w:val="24"/>
          <w:lang w:val="en-US"/>
        </w:rPr>
        <w:t>Rv</w:t>
      </w:r>
      <w:r>
        <w:rPr>
          <w:sz w:val="24"/>
          <w:szCs w:val="24"/>
        </w:rPr>
        <w:t xml:space="preserve"> = 10 кОм</w:t>
      </w:r>
      <w:r w:rsidRPr="002203C3">
        <w:rPr>
          <w:sz w:val="24"/>
          <w:szCs w:val="24"/>
        </w:rPr>
        <w:t>;</w:t>
      </w:r>
    </w:p>
    <w:p w:rsidR="00FC111F" w:rsidRPr="00E64152" w:rsidRDefault="00FC111F" w:rsidP="000C19DB">
      <w:pPr>
        <w:numPr>
          <w:ilvl w:val="0"/>
          <w:numId w:val="7"/>
        </w:numPr>
        <w:tabs>
          <w:tab w:val="clear" w:pos="502"/>
          <w:tab w:val="num" w:pos="567"/>
        </w:tabs>
        <w:ind w:left="0" w:firstLine="284"/>
        <w:rPr>
          <w:sz w:val="24"/>
          <w:szCs w:val="24"/>
        </w:rPr>
      </w:pPr>
      <w:r w:rsidRPr="00E64152">
        <w:rPr>
          <w:sz w:val="24"/>
          <w:szCs w:val="24"/>
        </w:rPr>
        <w:t xml:space="preserve">разницу между истинным значением </w:t>
      </w:r>
      <w:r w:rsidRPr="000C19DB">
        <w:rPr>
          <w:i/>
          <w:iCs/>
          <w:sz w:val="24"/>
          <w:szCs w:val="24"/>
          <w:lang w:val="en-US"/>
        </w:rPr>
        <w:t>I</w:t>
      </w:r>
      <w:r w:rsidRPr="00E64152">
        <w:rPr>
          <w:sz w:val="24"/>
          <w:szCs w:val="24"/>
        </w:rPr>
        <w:t xml:space="preserve"> и показаниями миллиамперметра, имеющего входное сопротивление </w:t>
      </w:r>
      <w:r>
        <w:rPr>
          <w:sz w:val="24"/>
          <w:szCs w:val="24"/>
        </w:rPr>
        <w:t xml:space="preserve">      </w:t>
      </w:r>
      <w:r w:rsidRPr="000C19DB">
        <w:rPr>
          <w:i/>
          <w:iCs/>
          <w:sz w:val="24"/>
          <w:szCs w:val="24"/>
          <w:lang w:val="en-US"/>
        </w:rPr>
        <w:t>R</w:t>
      </w:r>
      <w:r w:rsidRPr="000C19DB">
        <w:rPr>
          <w:i/>
          <w:iCs/>
          <w:sz w:val="24"/>
          <w:szCs w:val="24"/>
          <w:vertAlign w:val="subscript"/>
        </w:rPr>
        <w:t>А</w:t>
      </w:r>
      <w:r w:rsidRPr="00E64152">
        <w:rPr>
          <w:sz w:val="24"/>
          <w:szCs w:val="24"/>
        </w:rPr>
        <w:t xml:space="preserve"> = 50 Ом.</w:t>
      </w:r>
    </w:p>
    <w:p w:rsidR="00FC111F" w:rsidRDefault="00FC111F" w:rsidP="00E83FD4">
      <w:pPr>
        <w:ind w:firstLine="360"/>
        <w:rPr>
          <w:sz w:val="24"/>
          <w:szCs w:val="24"/>
        </w:rPr>
      </w:pPr>
      <w:r w:rsidRPr="00C14163">
        <w:rPr>
          <w:b/>
          <w:bCs/>
          <w:sz w:val="24"/>
          <w:szCs w:val="24"/>
        </w:rPr>
        <w:t xml:space="preserve">Задача </w:t>
      </w:r>
      <w:r>
        <w:rPr>
          <w:b/>
          <w:bCs/>
          <w:sz w:val="24"/>
          <w:szCs w:val="24"/>
        </w:rPr>
        <w:t>3</w:t>
      </w:r>
      <w:r w:rsidRPr="00C14163">
        <w:rPr>
          <w:b/>
          <w:bCs/>
          <w:sz w:val="24"/>
          <w:szCs w:val="24"/>
        </w:rPr>
        <w:t xml:space="preserve">. </w:t>
      </w:r>
      <w:r w:rsidRPr="000F2E66">
        <w:rPr>
          <w:sz w:val="24"/>
          <w:szCs w:val="24"/>
        </w:rPr>
        <w:t xml:space="preserve">Каково сопротивление медного провода массой </w:t>
      </w:r>
      <w:r w:rsidRPr="000F2E66">
        <w:rPr>
          <w:b/>
          <w:bCs/>
          <w:i/>
          <w:iCs/>
          <w:sz w:val="24"/>
          <w:szCs w:val="24"/>
        </w:rPr>
        <w:t>4 кг</w:t>
      </w:r>
      <w:r w:rsidRPr="000F2E66">
        <w:rPr>
          <w:sz w:val="24"/>
          <w:szCs w:val="24"/>
        </w:rPr>
        <w:t xml:space="preserve">, если его диаметр </w:t>
      </w:r>
      <w:r w:rsidRPr="000F2E66">
        <w:rPr>
          <w:b/>
          <w:bCs/>
          <w:i/>
          <w:iCs/>
          <w:sz w:val="24"/>
          <w:szCs w:val="24"/>
        </w:rPr>
        <w:t>1,2 мм</w:t>
      </w:r>
      <w:r w:rsidRPr="000F2E66">
        <w:rPr>
          <w:b/>
          <w:bCs/>
          <w:sz w:val="24"/>
          <w:szCs w:val="24"/>
        </w:rPr>
        <w:t>?</w:t>
      </w:r>
      <w:r w:rsidRPr="000F2E66">
        <w:rPr>
          <w:sz w:val="24"/>
          <w:szCs w:val="24"/>
        </w:rPr>
        <w:t xml:space="preserve"> Удельное сопротивление меди </w:t>
      </w:r>
      <w:r w:rsidRPr="000F2E66">
        <w:rPr>
          <w:b/>
          <w:bCs/>
          <w:i/>
          <w:iCs/>
          <w:sz w:val="24"/>
          <w:szCs w:val="24"/>
        </w:rPr>
        <w:t>ρ=1</w:t>
      </w:r>
      <w:r>
        <w:rPr>
          <w:b/>
          <w:bCs/>
          <w:i/>
          <w:iCs/>
          <w:sz w:val="24"/>
          <w:szCs w:val="24"/>
        </w:rPr>
        <w:t>,</w:t>
      </w:r>
      <w:r w:rsidRPr="000F2E66">
        <w:rPr>
          <w:b/>
          <w:bCs/>
          <w:i/>
          <w:iCs/>
          <w:sz w:val="24"/>
          <w:szCs w:val="24"/>
        </w:rPr>
        <w:t>7·10</w:t>
      </w:r>
      <w:r w:rsidRPr="000F2E66">
        <w:rPr>
          <w:b/>
          <w:bCs/>
          <w:i/>
          <w:iCs/>
          <w:sz w:val="24"/>
          <w:szCs w:val="24"/>
          <w:vertAlign w:val="superscript"/>
        </w:rPr>
        <w:t>-8</w:t>
      </w:r>
      <w:r w:rsidRPr="000F2E66">
        <w:rPr>
          <w:b/>
          <w:bCs/>
          <w:i/>
          <w:iCs/>
          <w:sz w:val="24"/>
          <w:szCs w:val="24"/>
        </w:rPr>
        <w:t xml:space="preserve"> Ом·м</w:t>
      </w:r>
      <w:r w:rsidRPr="000F2E66">
        <w:rPr>
          <w:sz w:val="24"/>
          <w:szCs w:val="24"/>
        </w:rPr>
        <w:t xml:space="preserve">, плотность меди </w:t>
      </w:r>
      <w:r>
        <w:rPr>
          <w:sz w:val="24"/>
          <w:szCs w:val="24"/>
        </w:rPr>
        <w:t xml:space="preserve">    </w:t>
      </w:r>
      <w:r>
        <w:rPr>
          <w:b/>
          <w:bCs/>
          <w:i/>
          <w:iCs/>
          <w:sz w:val="24"/>
          <w:szCs w:val="24"/>
          <w:lang w:val="en-US"/>
        </w:rPr>
        <w:t>γ</w:t>
      </w:r>
      <w:r>
        <w:rPr>
          <w:b/>
          <w:bCs/>
          <w:i/>
          <w:iCs/>
          <w:sz w:val="24"/>
          <w:szCs w:val="24"/>
        </w:rPr>
        <w:t xml:space="preserve"> </w:t>
      </w:r>
      <w:r w:rsidRPr="000F2E66">
        <w:rPr>
          <w:b/>
          <w:bCs/>
          <w:i/>
          <w:iCs/>
          <w:sz w:val="24"/>
          <w:szCs w:val="24"/>
        </w:rPr>
        <w:t>=8</w:t>
      </w:r>
      <w:r>
        <w:rPr>
          <w:b/>
          <w:bCs/>
          <w:i/>
          <w:iCs/>
          <w:sz w:val="24"/>
          <w:szCs w:val="24"/>
        </w:rPr>
        <w:t>,</w:t>
      </w:r>
      <w:r w:rsidRPr="000F2E66">
        <w:rPr>
          <w:b/>
          <w:bCs/>
          <w:i/>
          <w:iCs/>
          <w:sz w:val="24"/>
          <w:szCs w:val="24"/>
        </w:rPr>
        <w:t>9·10</w:t>
      </w:r>
      <w:r w:rsidRPr="000F2E66">
        <w:rPr>
          <w:b/>
          <w:bCs/>
          <w:i/>
          <w:iCs/>
          <w:sz w:val="24"/>
          <w:szCs w:val="24"/>
          <w:vertAlign w:val="superscript"/>
        </w:rPr>
        <w:t>3</w:t>
      </w:r>
      <w:r w:rsidRPr="000F2E66">
        <w:rPr>
          <w:b/>
          <w:bCs/>
          <w:i/>
          <w:iCs/>
          <w:sz w:val="24"/>
          <w:szCs w:val="24"/>
        </w:rPr>
        <w:t xml:space="preserve"> кг/м</w:t>
      </w:r>
      <w:r w:rsidRPr="000F2E66">
        <w:rPr>
          <w:b/>
          <w:bCs/>
          <w:i/>
          <w:iCs/>
          <w:sz w:val="24"/>
          <w:szCs w:val="24"/>
          <w:vertAlign w:val="superscript"/>
        </w:rPr>
        <w:t>3</w:t>
      </w:r>
      <w:r w:rsidRPr="000F2E66">
        <w:rPr>
          <w:sz w:val="24"/>
          <w:szCs w:val="24"/>
        </w:rPr>
        <w:t>.</w:t>
      </w:r>
    </w:p>
    <w:p w:rsidR="00FC111F" w:rsidRPr="00EF2574" w:rsidRDefault="00FC111F" w:rsidP="00E83FD4">
      <w:pPr>
        <w:ind w:firstLine="360"/>
        <w:rPr>
          <w:sz w:val="24"/>
          <w:szCs w:val="24"/>
        </w:rPr>
      </w:pPr>
      <w:r w:rsidRPr="00EF2574">
        <w:rPr>
          <w:b/>
          <w:bCs/>
          <w:sz w:val="24"/>
          <w:szCs w:val="24"/>
        </w:rPr>
        <w:t xml:space="preserve">Задача </w:t>
      </w:r>
      <w:r>
        <w:rPr>
          <w:b/>
          <w:bCs/>
          <w:sz w:val="24"/>
          <w:szCs w:val="24"/>
        </w:rPr>
        <w:t>4</w:t>
      </w:r>
      <w:r w:rsidRPr="00EF2574">
        <w:rPr>
          <w:b/>
          <w:bCs/>
          <w:sz w:val="24"/>
          <w:szCs w:val="24"/>
        </w:rPr>
        <w:t xml:space="preserve">. </w:t>
      </w:r>
      <w:r w:rsidRPr="00EF2574">
        <w:rPr>
          <w:sz w:val="24"/>
          <w:szCs w:val="24"/>
        </w:rPr>
        <w:t xml:space="preserve">Для обеспечения электроэнергией летнего домика пастуха на крыше установлена солнечная батарея. Минимальная выработка электроэнергии за светлое время суток составляет </w:t>
      </w:r>
      <w:r w:rsidRPr="00EF2574">
        <w:rPr>
          <w:b/>
          <w:bCs/>
          <w:i/>
          <w:iCs/>
          <w:sz w:val="24"/>
          <w:szCs w:val="24"/>
          <w:lang w:val="en-US"/>
        </w:rPr>
        <w:t>W</w:t>
      </w:r>
      <w:r w:rsidRPr="00EF2574">
        <w:rPr>
          <w:b/>
          <w:bCs/>
          <w:i/>
          <w:iCs/>
          <w:sz w:val="24"/>
          <w:szCs w:val="24"/>
        </w:rPr>
        <w:t xml:space="preserve"> = 10 кВт·ч</w:t>
      </w:r>
      <w:r w:rsidRPr="00EF2574">
        <w:rPr>
          <w:sz w:val="24"/>
          <w:szCs w:val="24"/>
        </w:rPr>
        <w:t xml:space="preserve">. Средняя потребляемая электроприборами мощность составляет величину </w:t>
      </w:r>
      <w:r w:rsidRPr="00EF2574">
        <w:rPr>
          <w:b/>
          <w:bCs/>
          <w:i/>
          <w:iCs/>
          <w:sz w:val="24"/>
          <w:szCs w:val="24"/>
          <w:lang w:val="en-US"/>
        </w:rPr>
        <w:t>P</w:t>
      </w:r>
      <w:r w:rsidRPr="00EF2574">
        <w:rPr>
          <w:b/>
          <w:bCs/>
          <w:i/>
          <w:iCs/>
          <w:sz w:val="24"/>
          <w:szCs w:val="24"/>
        </w:rPr>
        <w:t xml:space="preserve"> = 400 Вт</w:t>
      </w:r>
      <w:r w:rsidRPr="00EF2574">
        <w:rPr>
          <w:i/>
          <w:iCs/>
          <w:sz w:val="24"/>
          <w:szCs w:val="24"/>
        </w:rPr>
        <w:t xml:space="preserve">. </w:t>
      </w:r>
    </w:p>
    <w:p w:rsidR="00FC111F" w:rsidRPr="00EF2574" w:rsidRDefault="00FC111F" w:rsidP="00316BD1">
      <w:pPr>
        <w:ind w:firstLine="378"/>
        <w:rPr>
          <w:sz w:val="24"/>
          <w:szCs w:val="24"/>
        </w:rPr>
      </w:pPr>
      <w:r w:rsidRPr="00EF2574">
        <w:rPr>
          <w:sz w:val="24"/>
          <w:szCs w:val="24"/>
        </w:rPr>
        <w:t>Имеется возможность запасать электроэнергию на ночь двумя способами:</w:t>
      </w:r>
    </w:p>
    <w:p w:rsidR="00FC111F" w:rsidRPr="00EF2574" w:rsidRDefault="00FC111F" w:rsidP="0074481E">
      <w:pPr>
        <w:ind w:firstLine="284"/>
        <w:rPr>
          <w:sz w:val="24"/>
          <w:szCs w:val="24"/>
        </w:rPr>
      </w:pPr>
      <w:r w:rsidRPr="00EF2574">
        <w:rPr>
          <w:sz w:val="24"/>
          <w:szCs w:val="24"/>
        </w:rPr>
        <w:t xml:space="preserve"> </w:t>
      </w:r>
      <w:r w:rsidRPr="00EF2574">
        <w:rPr>
          <w:b/>
          <w:bCs/>
          <w:sz w:val="24"/>
          <w:szCs w:val="24"/>
        </w:rPr>
        <w:t>а)</w:t>
      </w:r>
      <w:r w:rsidRPr="00EF2574">
        <w:rPr>
          <w:sz w:val="24"/>
          <w:szCs w:val="24"/>
        </w:rPr>
        <w:t xml:space="preserve"> заряжать аккумуляторные батареи (напряжение </w:t>
      </w:r>
      <w:r w:rsidRPr="00EF2574">
        <w:rPr>
          <w:b/>
          <w:bCs/>
          <w:i/>
          <w:iCs/>
          <w:sz w:val="24"/>
          <w:szCs w:val="24"/>
          <w:lang w:val="en-US"/>
        </w:rPr>
        <w:t>U</w:t>
      </w:r>
      <w:r>
        <w:rPr>
          <w:b/>
          <w:bCs/>
          <w:i/>
          <w:iCs/>
          <w:sz w:val="24"/>
          <w:szCs w:val="24"/>
        </w:rPr>
        <w:t>=</w:t>
      </w:r>
      <w:r w:rsidRPr="00EF2574">
        <w:rPr>
          <w:b/>
          <w:bCs/>
          <w:i/>
          <w:iCs/>
          <w:sz w:val="24"/>
          <w:szCs w:val="24"/>
        </w:rPr>
        <w:t>24 В</w:t>
      </w:r>
      <w:r w:rsidRPr="00EF2574">
        <w:rPr>
          <w:i/>
          <w:iCs/>
          <w:sz w:val="24"/>
          <w:szCs w:val="24"/>
        </w:rPr>
        <w:t>,</w:t>
      </w:r>
      <w:r w:rsidRPr="000B1C05">
        <w:rPr>
          <w:i/>
          <w:iCs/>
          <w:sz w:val="24"/>
          <w:szCs w:val="24"/>
        </w:rPr>
        <w:t xml:space="preserve"> </w:t>
      </w:r>
      <w:r w:rsidRPr="00EF2574">
        <w:rPr>
          <w:sz w:val="24"/>
          <w:szCs w:val="24"/>
        </w:rPr>
        <w:t>емкость каждой батареи</w:t>
      </w:r>
      <w:r>
        <w:rPr>
          <w:sz w:val="24"/>
          <w:szCs w:val="24"/>
        </w:rPr>
        <w:t xml:space="preserve">     </w:t>
      </w:r>
      <w:r w:rsidRPr="00EF2574">
        <w:rPr>
          <w:b/>
          <w:bCs/>
          <w:i/>
          <w:iCs/>
          <w:sz w:val="24"/>
          <w:szCs w:val="24"/>
        </w:rPr>
        <w:t>С = 60 А</w:t>
      </w:r>
      <w:r>
        <w:rPr>
          <w:b/>
          <w:bCs/>
          <w:i/>
          <w:iCs/>
          <w:sz w:val="24"/>
          <w:szCs w:val="24"/>
        </w:rPr>
        <w:t>·</w:t>
      </w:r>
      <w:r w:rsidRPr="00EF2574">
        <w:rPr>
          <w:b/>
          <w:bCs/>
          <w:i/>
          <w:iCs/>
          <w:sz w:val="24"/>
          <w:szCs w:val="24"/>
        </w:rPr>
        <w:t>час</w:t>
      </w:r>
      <w:r w:rsidRPr="00EF2574">
        <w:rPr>
          <w:sz w:val="24"/>
          <w:szCs w:val="24"/>
        </w:rPr>
        <w:t xml:space="preserve">, к.п.д. процесса заряда-разряда </w:t>
      </w:r>
      <w:r w:rsidRPr="00EF2574">
        <w:rPr>
          <w:b/>
          <w:bCs/>
          <w:i/>
          <w:iCs/>
          <w:sz w:val="24"/>
          <w:szCs w:val="24"/>
        </w:rPr>
        <w:t>η</w:t>
      </w:r>
      <w:r>
        <w:rPr>
          <w:b/>
          <w:bCs/>
          <w:i/>
          <w:iCs/>
          <w:sz w:val="24"/>
          <w:szCs w:val="24"/>
          <w:vertAlign w:val="subscript"/>
        </w:rPr>
        <w:t>1</w:t>
      </w:r>
      <w:r w:rsidRPr="00EF2574">
        <w:rPr>
          <w:b/>
          <w:bCs/>
          <w:i/>
          <w:iCs/>
          <w:sz w:val="24"/>
          <w:szCs w:val="24"/>
        </w:rPr>
        <w:t xml:space="preserve"> = 0,7</w:t>
      </w:r>
      <w:r w:rsidRPr="00EF2574">
        <w:rPr>
          <w:sz w:val="24"/>
          <w:szCs w:val="24"/>
        </w:rPr>
        <w:t>);</w:t>
      </w:r>
    </w:p>
    <w:p w:rsidR="00FC111F" w:rsidRPr="00EF2574" w:rsidRDefault="00FC111F" w:rsidP="0074481E">
      <w:pPr>
        <w:ind w:firstLine="284"/>
        <w:rPr>
          <w:sz w:val="24"/>
          <w:szCs w:val="24"/>
        </w:rPr>
      </w:pPr>
      <w:r w:rsidRPr="00EF2574">
        <w:rPr>
          <w:sz w:val="24"/>
          <w:szCs w:val="24"/>
        </w:rPr>
        <w:t xml:space="preserve"> </w:t>
      </w:r>
      <w:r w:rsidRPr="00EF2574">
        <w:rPr>
          <w:b/>
          <w:bCs/>
          <w:sz w:val="24"/>
          <w:szCs w:val="24"/>
        </w:rPr>
        <w:t>б)</w:t>
      </w:r>
      <w:r w:rsidRPr="00EF2574">
        <w:rPr>
          <w:sz w:val="24"/>
          <w:szCs w:val="24"/>
        </w:rPr>
        <w:t xml:space="preserve"> электронасосом закачивать воду из ручья в резервуар на высоту  </w:t>
      </w:r>
      <w:r w:rsidRPr="00EF2574">
        <w:rPr>
          <w:b/>
          <w:bCs/>
          <w:i/>
          <w:iCs/>
          <w:sz w:val="24"/>
          <w:szCs w:val="24"/>
          <w:lang w:val="en-US"/>
        </w:rPr>
        <w:t>h</w:t>
      </w:r>
      <w:r w:rsidRPr="00EF2574">
        <w:rPr>
          <w:b/>
          <w:bCs/>
          <w:i/>
          <w:iCs/>
          <w:sz w:val="24"/>
          <w:szCs w:val="24"/>
        </w:rPr>
        <w:t xml:space="preserve"> = 10 м</w:t>
      </w:r>
      <w:r w:rsidRPr="00EF2574">
        <w:rPr>
          <w:sz w:val="24"/>
          <w:szCs w:val="24"/>
        </w:rPr>
        <w:t xml:space="preserve">, и затем сливать ее через гидрогенератор, вырабатывая  при этом электроэнергию, к.п.д. </w:t>
      </w:r>
      <w:r w:rsidRPr="0074481E">
        <w:rPr>
          <w:sz w:val="24"/>
          <w:szCs w:val="24"/>
        </w:rPr>
        <w:t xml:space="preserve">этого процесса </w:t>
      </w:r>
      <w:r w:rsidRPr="00EF2574">
        <w:rPr>
          <w:b/>
          <w:bCs/>
          <w:i/>
          <w:iCs/>
          <w:sz w:val="24"/>
          <w:szCs w:val="24"/>
        </w:rPr>
        <w:t>η</w:t>
      </w:r>
      <w:r>
        <w:rPr>
          <w:b/>
          <w:bCs/>
          <w:i/>
          <w:iCs/>
          <w:sz w:val="24"/>
          <w:szCs w:val="24"/>
          <w:vertAlign w:val="subscript"/>
        </w:rPr>
        <w:t>2</w:t>
      </w:r>
      <w:r w:rsidRPr="00EF2574">
        <w:rPr>
          <w:b/>
          <w:bCs/>
          <w:i/>
          <w:iCs/>
          <w:sz w:val="24"/>
          <w:szCs w:val="24"/>
        </w:rPr>
        <w:t>= 0,4</w:t>
      </w:r>
      <w:r w:rsidRPr="00EF2574">
        <w:rPr>
          <w:sz w:val="24"/>
          <w:szCs w:val="24"/>
        </w:rPr>
        <w:t>.</w:t>
      </w:r>
    </w:p>
    <w:p w:rsidR="00FC111F" w:rsidRPr="00EF2574" w:rsidRDefault="00FC111F" w:rsidP="00316BD1">
      <w:pPr>
        <w:ind w:firstLine="378"/>
        <w:rPr>
          <w:sz w:val="24"/>
          <w:szCs w:val="24"/>
        </w:rPr>
      </w:pPr>
      <w:r w:rsidRPr="00EF2574">
        <w:rPr>
          <w:sz w:val="24"/>
          <w:szCs w:val="24"/>
        </w:rPr>
        <w:t xml:space="preserve">Приняв продолжительность темного времени суток равной </w:t>
      </w:r>
      <w:r w:rsidRPr="00EF2574">
        <w:rPr>
          <w:b/>
          <w:bCs/>
          <w:i/>
          <w:iCs/>
          <w:sz w:val="24"/>
          <w:szCs w:val="24"/>
          <w:lang w:val="en-US"/>
        </w:rPr>
        <w:t>t</w:t>
      </w:r>
      <w:r>
        <w:rPr>
          <w:b/>
          <w:bCs/>
          <w:i/>
          <w:iCs/>
          <w:sz w:val="24"/>
          <w:szCs w:val="24"/>
          <w:vertAlign w:val="subscript"/>
        </w:rPr>
        <w:t>н</w:t>
      </w:r>
      <w:r w:rsidRPr="00EF2574">
        <w:rPr>
          <w:b/>
          <w:bCs/>
          <w:i/>
          <w:iCs/>
          <w:sz w:val="24"/>
          <w:szCs w:val="24"/>
        </w:rPr>
        <w:t xml:space="preserve"> = 10 ч</w:t>
      </w:r>
      <w:r w:rsidRPr="00EF2574">
        <w:rPr>
          <w:sz w:val="24"/>
          <w:szCs w:val="24"/>
        </w:rPr>
        <w:t>, рассчитать:</w:t>
      </w:r>
    </w:p>
    <w:p w:rsidR="00FC111F" w:rsidRPr="00EF2574" w:rsidRDefault="00FC111F" w:rsidP="0074481E">
      <w:pPr>
        <w:numPr>
          <w:ilvl w:val="0"/>
          <w:numId w:val="6"/>
        </w:numPr>
        <w:tabs>
          <w:tab w:val="clear" w:pos="720"/>
        </w:tabs>
        <w:ind w:left="658" w:hanging="308"/>
        <w:rPr>
          <w:sz w:val="24"/>
          <w:szCs w:val="24"/>
        </w:rPr>
      </w:pPr>
      <w:r>
        <w:rPr>
          <w:sz w:val="24"/>
          <w:szCs w:val="24"/>
        </w:rPr>
        <w:t>н</w:t>
      </w:r>
      <w:r w:rsidRPr="00EF2574">
        <w:rPr>
          <w:sz w:val="24"/>
          <w:szCs w:val="24"/>
        </w:rPr>
        <w:t xml:space="preserve">еобходимое количество аккумуляторных батарей при использовании способа </w:t>
      </w:r>
      <w:r w:rsidRPr="007817C7">
        <w:rPr>
          <w:b/>
          <w:bCs/>
          <w:i/>
          <w:iCs/>
          <w:sz w:val="24"/>
          <w:szCs w:val="24"/>
        </w:rPr>
        <w:t>а</w:t>
      </w:r>
      <w:r w:rsidRPr="00EF2574">
        <w:rPr>
          <w:sz w:val="24"/>
          <w:szCs w:val="24"/>
        </w:rPr>
        <w:t>;</w:t>
      </w:r>
    </w:p>
    <w:p w:rsidR="00FC111F" w:rsidRPr="00EF2574" w:rsidRDefault="00FC111F" w:rsidP="0074481E">
      <w:pPr>
        <w:numPr>
          <w:ilvl w:val="0"/>
          <w:numId w:val="6"/>
        </w:numPr>
        <w:tabs>
          <w:tab w:val="clear" w:pos="720"/>
        </w:tabs>
        <w:ind w:left="658" w:hanging="308"/>
        <w:rPr>
          <w:sz w:val="24"/>
          <w:szCs w:val="24"/>
        </w:rPr>
      </w:pPr>
      <w:r>
        <w:rPr>
          <w:sz w:val="24"/>
          <w:szCs w:val="24"/>
        </w:rPr>
        <w:t>о</w:t>
      </w:r>
      <w:r w:rsidRPr="00EF2574">
        <w:rPr>
          <w:sz w:val="24"/>
          <w:szCs w:val="24"/>
        </w:rPr>
        <w:t xml:space="preserve">бъем резервуара для </w:t>
      </w:r>
      <w:r>
        <w:rPr>
          <w:sz w:val="24"/>
          <w:szCs w:val="24"/>
        </w:rPr>
        <w:t xml:space="preserve">воды при использовании способа </w:t>
      </w:r>
      <w:r w:rsidRPr="007817C7">
        <w:rPr>
          <w:b/>
          <w:bCs/>
          <w:i/>
          <w:iCs/>
          <w:sz w:val="24"/>
          <w:szCs w:val="24"/>
        </w:rPr>
        <w:t>б</w:t>
      </w:r>
      <w:r>
        <w:rPr>
          <w:sz w:val="24"/>
          <w:szCs w:val="24"/>
        </w:rPr>
        <w:t>;</w:t>
      </w:r>
    </w:p>
    <w:p w:rsidR="00FC111F" w:rsidRPr="00A079E0" w:rsidRDefault="00FC111F" w:rsidP="00A079E0">
      <w:pPr>
        <w:pStyle w:val="ListParagraph"/>
        <w:ind w:left="360" w:firstLine="0"/>
        <w:rPr>
          <w:sz w:val="24"/>
          <w:szCs w:val="24"/>
        </w:rPr>
      </w:pPr>
      <w:r>
        <w:rPr>
          <w:sz w:val="24"/>
          <w:szCs w:val="24"/>
        </w:rPr>
        <w:t>О</w:t>
      </w:r>
      <w:r w:rsidRPr="00A079E0">
        <w:rPr>
          <w:sz w:val="24"/>
          <w:szCs w:val="24"/>
        </w:rPr>
        <w:t>пределить, какой из способов является более практичным и почему?</w:t>
      </w:r>
    </w:p>
    <w:p w:rsidR="00FC111F" w:rsidRPr="00C14163" w:rsidRDefault="00FC111F" w:rsidP="00E83FD4">
      <w:pPr>
        <w:ind w:firstLine="360"/>
        <w:rPr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309.2pt;margin-top:3.15pt;width:176.9pt;height:137.65pt;z-index:251657728;visibility:visible">
            <v:imagedata r:id="rId7" o:title="" croptop="942f" cropbottom="35494f" cropleft="811f" cropright="34188f"/>
            <w10:wrap type="square"/>
          </v:shape>
        </w:pict>
      </w:r>
      <w:r w:rsidRPr="000F2E66">
        <w:rPr>
          <w:b/>
          <w:bCs/>
          <w:sz w:val="24"/>
          <w:szCs w:val="24"/>
        </w:rPr>
        <w:t>Задача 5.</w:t>
      </w:r>
      <w:r w:rsidRPr="000F2E66">
        <w:rPr>
          <w:sz w:val="24"/>
          <w:szCs w:val="24"/>
        </w:rPr>
        <w:t xml:space="preserve"> </w:t>
      </w:r>
      <w:r w:rsidRPr="00C14163">
        <w:rPr>
          <w:sz w:val="24"/>
          <w:szCs w:val="24"/>
        </w:rPr>
        <w:t>Два различных гальванических элемента имеют следующие параметры:</w:t>
      </w:r>
    </w:p>
    <w:p w:rsidR="00FC111F" w:rsidRDefault="00FC111F" w:rsidP="007E5CD0">
      <w:pPr>
        <w:ind w:firstLine="0"/>
        <w:jc w:val="left"/>
        <w:rPr>
          <w:b/>
          <w:bCs/>
          <w:i/>
          <w:iCs/>
          <w:sz w:val="24"/>
          <w:szCs w:val="24"/>
        </w:rPr>
      </w:pPr>
      <w:r w:rsidRPr="00C14163">
        <w:rPr>
          <w:sz w:val="24"/>
          <w:szCs w:val="24"/>
        </w:rPr>
        <w:t>Э</w:t>
      </w:r>
      <w:r>
        <w:rPr>
          <w:sz w:val="24"/>
          <w:szCs w:val="24"/>
        </w:rPr>
        <w:t>ДС</w:t>
      </w:r>
      <w:r w:rsidRPr="00C14163">
        <w:rPr>
          <w:sz w:val="24"/>
          <w:szCs w:val="24"/>
        </w:rPr>
        <w:t xml:space="preserve"> – </w:t>
      </w:r>
      <w:r w:rsidRPr="0084246B">
        <w:rPr>
          <w:b/>
          <w:bCs/>
          <w:i/>
          <w:iCs/>
          <w:sz w:val="24"/>
          <w:szCs w:val="24"/>
        </w:rPr>
        <w:t>Е1 = 1,5</w:t>
      </w:r>
      <w:r>
        <w:rPr>
          <w:b/>
          <w:bCs/>
          <w:i/>
          <w:iCs/>
          <w:sz w:val="24"/>
          <w:szCs w:val="24"/>
        </w:rPr>
        <w:t>5</w:t>
      </w:r>
      <w:r w:rsidRPr="0084246B">
        <w:rPr>
          <w:b/>
          <w:bCs/>
          <w:i/>
          <w:iCs/>
          <w:sz w:val="24"/>
          <w:szCs w:val="24"/>
        </w:rPr>
        <w:t xml:space="preserve"> В</w:t>
      </w:r>
      <w:r>
        <w:rPr>
          <w:b/>
          <w:bCs/>
          <w:i/>
          <w:iCs/>
          <w:sz w:val="24"/>
          <w:szCs w:val="24"/>
        </w:rPr>
        <w:t>;</w:t>
      </w:r>
      <w:r w:rsidRPr="0084246B">
        <w:rPr>
          <w:b/>
          <w:bCs/>
          <w:i/>
          <w:iCs/>
          <w:sz w:val="24"/>
          <w:szCs w:val="24"/>
        </w:rPr>
        <w:t xml:space="preserve"> Е2 = 1,4 В</w:t>
      </w:r>
      <w:r w:rsidRPr="00C14163">
        <w:rPr>
          <w:sz w:val="24"/>
          <w:szCs w:val="24"/>
        </w:rPr>
        <w:t xml:space="preserve">; емкость – </w:t>
      </w:r>
      <w:r w:rsidRPr="0084246B">
        <w:rPr>
          <w:b/>
          <w:bCs/>
          <w:i/>
          <w:iCs/>
          <w:sz w:val="24"/>
          <w:szCs w:val="24"/>
        </w:rPr>
        <w:t xml:space="preserve">С1 = </w:t>
      </w:r>
      <w:r>
        <w:rPr>
          <w:b/>
          <w:bCs/>
          <w:i/>
          <w:iCs/>
          <w:sz w:val="24"/>
          <w:szCs w:val="24"/>
        </w:rPr>
        <w:t xml:space="preserve">4 А∙ч;           </w:t>
      </w:r>
      <w:r w:rsidRPr="0084246B">
        <w:rPr>
          <w:b/>
          <w:bCs/>
          <w:i/>
          <w:iCs/>
          <w:sz w:val="24"/>
          <w:szCs w:val="24"/>
        </w:rPr>
        <w:t xml:space="preserve">С2 = </w:t>
      </w:r>
      <w:r>
        <w:rPr>
          <w:b/>
          <w:bCs/>
          <w:i/>
          <w:iCs/>
          <w:sz w:val="24"/>
          <w:szCs w:val="24"/>
        </w:rPr>
        <w:t xml:space="preserve">7 </w:t>
      </w:r>
      <w:r w:rsidRPr="0084246B">
        <w:rPr>
          <w:b/>
          <w:bCs/>
          <w:i/>
          <w:iCs/>
          <w:sz w:val="24"/>
          <w:szCs w:val="24"/>
        </w:rPr>
        <w:t>А∙ч</w:t>
      </w:r>
      <w:r w:rsidRPr="0084246B">
        <w:rPr>
          <w:i/>
          <w:iCs/>
          <w:sz w:val="24"/>
          <w:szCs w:val="24"/>
        </w:rPr>
        <w:t>;</w:t>
      </w:r>
      <w:r>
        <w:rPr>
          <w:i/>
          <w:iCs/>
          <w:sz w:val="24"/>
          <w:szCs w:val="24"/>
        </w:rPr>
        <w:t xml:space="preserve"> </w:t>
      </w:r>
      <w:r w:rsidRPr="00C14163">
        <w:rPr>
          <w:sz w:val="24"/>
          <w:szCs w:val="24"/>
        </w:rPr>
        <w:t xml:space="preserve">внутреннее сопротивление </w:t>
      </w:r>
      <w:r w:rsidRPr="0084246B">
        <w:rPr>
          <w:i/>
          <w:iCs/>
          <w:sz w:val="24"/>
          <w:szCs w:val="24"/>
        </w:rPr>
        <w:t xml:space="preserve">– </w:t>
      </w:r>
      <w:r w:rsidRPr="0084246B">
        <w:rPr>
          <w:b/>
          <w:bCs/>
          <w:i/>
          <w:iCs/>
          <w:sz w:val="24"/>
          <w:szCs w:val="24"/>
          <w:lang w:val="en-US"/>
        </w:rPr>
        <w:t>r</w:t>
      </w:r>
      <w:r w:rsidRPr="0084246B">
        <w:rPr>
          <w:b/>
          <w:bCs/>
          <w:i/>
          <w:iCs/>
          <w:sz w:val="24"/>
          <w:szCs w:val="24"/>
        </w:rPr>
        <w:t xml:space="preserve">1 = </w:t>
      </w:r>
      <w:r>
        <w:rPr>
          <w:b/>
          <w:bCs/>
          <w:i/>
          <w:iCs/>
          <w:sz w:val="24"/>
          <w:szCs w:val="24"/>
        </w:rPr>
        <w:t>0</w:t>
      </w:r>
      <w:r w:rsidRPr="0084246B"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z w:val="24"/>
          <w:szCs w:val="24"/>
        </w:rPr>
        <w:t>5</w:t>
      </w:r>
      <w:r w:rsidRPr="0084246B">
        <w:rPr>
          <w:b/>
          <w:bCs/>
          <w:i/>
          <w:iCs/>
          <w:sz w:val="24"/>
          <w:szCs w:val="24"/>
        </w:rPr>
        <w:t xml:space="preserve"> Ом</w:t>
      </w:r>
      <w:r>
        <w:rPr>
          <w:b/>
          <w:bCs/>
          <w:i/>
          <w:iCs/>
          <w:sz w:val="24"/>
          <w:szCs w:val="24"/>
        </w:rPr>
        <w:t>;</w:t>
      </w:r>
      <w:r w:rsidRPr="0084246B">
        <w:rPr>
          <w:b/>
          <w:bCs/>
          <w:i/>
          <w:iCs/>
          <w:sz w:val="24"/>
          <w:szCs w:val="24"/>
        </w:rPr>
        <w:t xml:space="preserve"> </w:t>
      </w:r>
    </w:p>
    <w:p w:rsidR="00FC111F" w:rsidRPr="009225BC" w:rsidRDefault="00FC111F" w:rsidP="007E5CD0">
      <w:pPr>
        <w:ind w:firstLine="0"/>
        <w:jc w:val="left"/>
        <w:rPr>
          <w:sz w:val="24"/>
          <w:szCs w:val="24"/>
        </w:rPr>
      </w:pPr>
      <w:r w:rsidRPr="0084246B">
        <w:rPr>
          <w:b/>
          <w:bCs/>
          <w:i/>
          <w:iCs/>
          <w:sz w:val="24"/>
          <w:szCs w:val="24"/>
          <w:lang w:val="en-US"/>
        </w:rPr>
        <w:t>r</w:t>
      </w:r>
      <w:r>
        <w:rPr>
          <w:b/>
          <w:bCs/>
          <w:i/>
          <w:iCs/>
          <w:sz w:val="24"/>
          <w:szCs w:val="24"/>
        </w:rPr>
        <w:t xml:space="preserve">2 = 0,4 Ом;  </w:t>
      </w:r>
      <w:r w:rsidRPr="009225BC">
        <w:rPr>
          <w:b/>
          <w:bCs/>
          <w:i/>
          <w:iCs/>
          <w:sz w:val="24"/>
          <w:szCs w:val="24"/>
          <w:lang w:val="en-US"/>
        </w:rPr>
        <w:t>R</w:t>
      </w:r>
      <w:r w:rsidRPr="009225BC">
        <w:rPr>
          <w:b/>
          <w:bCs/>
          <w:i/>
          <w:iCs/>
          <w:sz w:val="24"/>
          <w:szCs w:val="24"/>
          <w:vertAlign w:val="subscript"/>
        </w:rPr>
        <w:t>н</w:t>
      </w:r>
      <w:r w:rsidRPr="009225BC">
        <w:rPr>
          <w:b/>
          <w:bCs/>
          <w:i/>
          <w:iCs/>
          <w:sz w:val="24"/>
          <w:szCs w:val="24"/>
        </w:rPr>
        <w:t>=1,0 Ом</w:t>
      </w:r>
      <w:r>
        <w:rPr>
          <w:b/>
          <w:bCs/>
          <w:i/>
          <w:iCs/>
          <w:sz w:val="24"/>
          <w:szCs w:val="24"/>
        </w:rPr>
        <w:t xml:space="preserve"> </w:t>
      </w:r>
      <w:r w:rsidRPr="00F34DB3">
        <w:rPr>
          <w:sz w:val="24"/>
          <w:szCs w:val="24"/>
        </w:rPr>
        <w:t>(см. рисунок)</w:t>
      </w:r>
      <w:r>
        <w:rPr>
          <w:b/>
          <w:bCs/>
          <w:i/>
          <w:iCs/>
          <w:sz w:val="24"/>
          <w:szCs w:val="24"/>
        </w:rPr>
        <w:t xml:space="preserve"> </w:t>
      </w:r>
      <w:r w:rsidRPr="009225BC">
        <w:rPr>
          <w:b/>
          <w:bCs/>
          <w:i/>
          <w:iCs/>
          <w:sz w:val="24"/>
          <w:szCs w:val="24"/>
        </w:rPr>
        <w:t>.</w:t>
      </w:r>
      <w:r w:rsidRPr="00E64152">
        <w:rPr>
          <w:noProof/>
          <w:sz w:val="24"/>
          <w:szCs w:val="24"/>
        </w:rPr>
        <w:t xml:space="preserve"> </w:t>
      </w:r>
    </w:p>
    <w:p w:rsidR="00FC111F" w:rsidRPr="00C14163" w:rsidRDefault="00FC111F" w:rsidP="00E64152">
      <w:pPr>
        <w:ind w:firstLine="426"/>
        <w:rPr>
          <w:sz w:val="24"/>
          <w:szCs w:val="24"/>
        </w:rPr>
      </w:pPr>
      <w:r w:rsidRPr="00C14163">
        <w:rPr>
          <w:sz w:val="24"/>
          <w:szCs w:val="24"/>
        </w:rPr>
        <w:t>Гальванические элементы соединены па</w:t>
      </w:r>
      <w:r>
        <w:rPr>
          <w:sz w:val="24"/>
          <w:szCs w:val="24"/>
        </w:rPr>
        <w:t xml:space="preserve">раллельно – схема </w:t>
      </w:r>
      <w:r w:rsidRPr="00E42414">
        <w:rPr>
          <w:b/>
          <w:bCs/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 и последовательно – схема </w:t>
      </w:r>
      <w:r w:rsidRPr="00E42414">
        <w:rPr>
          <w:b/>
          <w:bCs/>
          <w:i/>
          <w:iCs/>
          <w:sz w:val="24"/>
          <w:szCs w:val="24"/>
        </w:rPr>
        <w:t>б</w:t>
      </w:r>
      <w:r w:rsidRPr="00C14163">
        <w:rPr>
          <w:sz w:val="24"/>
          <w:szCs w:val="24"/>
        </w:rPr>
        <w:t xml:space="preserve">. </w:t>
      </w:r>
      <w:bookmarkStart w:id="0" w:name="_GoBack"/>
      <w:bookmarkEnd w:id="0"/>
      <w:r w:rsidRPr="00C14163">
        <w:rPr>
          <w:sz w:val="24"/>
          <w:szCs w:val="24"/>
        </w:rPr>
        <w:t>Для схе</w:t>
      </w:r>
      <w:r>
        <w:rPr>
          <w:sz w:val="24"/>
          <w:szCs w:val="24"/>
        </w:rPr>
        <w:t xml:space="preserve">м </w:t>
      </w:r>
      <w:r w:rsidRPr="00E42414">
        <w:rPr>
          <w:b/>
          <w:bCs/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 и </w:t>
      </w:r>
      <w:r w:rsidRPr="00E42414">
        <w:rPr>
          <w:b/>
          <w:bCs/>
          <w:i/>
          <w:iCs/>
          <w:sz w:val="24"/>
          <w:szCs w:val="24"/>
        </w:rPr>
        <w:t>б</w:t>
      </w:r>
      <w:r w:rsidRPr="00C14163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</w:t>
      </w:r>
      <w:r w:rsidRPr="00C14163">
        <w:rPr>
          <w:sz w:val="24"/>
          <w:szCs w:val="24"/>
        </w:rPr>
        <w:t xml:space="preserve">: </w:t>
      </w:r>
    </w:p>
    <w:p w:rsidR="00FC111F" w:rsidRPr="00C14163" w:rsidRDefault="00FC111F" w:rsidP="00E64152">
      <w:pPr>
        <w:ind w:firstLine="426"/>
        <w:rPr>
          <w:sz w:val="24"/>
          <w:szCs w:val="24"/>
        </w:rPr>
      </w:pPr>
      <w:r>
        <w:rPr>
          <w:sz w:val="24"/>
          <w:szCs w:val="24"/>
        </w:rPr>
        <w:t>1</w:t>
      </w:r>
      <w:r w:rsidRPr="00C14163">
        <w:rPr>
          <w:sz w:val="24"/>
          <w:szCs w:val="24"/>
        </w:rPr>
        <w:t>) напряжение и ток нагрузки;</w:t>
      </w:r>
    </w:p>
    <w:p w:rsidR="00FC111F" w:rsidRPr="00C14163" w:rsidRDefault="00FC111F" w:rsidP="00E64152">
      <w:pPr>
        <w:ind w:firstLine="426"/>
        <w:rPr>
          <w:sz w:val="24"/>
          <w:szCs w:val="24"/>
        </w:rPr>
      </w:pPr>
      <w:r>
        <w:rPr>
          <w:sz w:val="24"/>
          <w:szCs w:val="24"/>
        </w:rPr>
        <w:t>2</w:t>
      </w:r>
      <w:r w:rsidRPr="00C14163">
        <w:rPr>
          <w:sz w:val="24"/>
          <w:szCs w:val="24"/>
        </w:rPr>
        <w:t>) напряжение на гальванических элементах и токи через эти элементы;</w:t>
      </w:r>
    </w:p>
    <w:p w:rsidR="00FC111F" w:rsidRDefault="00FC111F" w:rsidP="00E64152">
      <w:pPr>
        <w:ind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Pr="00C14163">
        <w:rPr>
          <w:sz w:val="24"/>
          <w:szCs w:val="24"/>
        </w:rPr>
        <w:t>) врем</w:t>
      </w:r>
      <w:r>
        <w:rPr>
          <w:sz w:val="24"/>
          <w:szCs w:val="24"/>
        </w:rPr>
        <w:t>я</w:t>
      </w:r>
      <w:r w:rsidRPr="00C1416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C14163">
        <w:rPr>
          <w:sz w:val="24"/>
          <w:szCs w:val="24"/>
        </w:rPr>
        <w:t xml:space="preserve"> кажд</w:t>
      </w:r>
      <w:r>
        <w:rPr>
          <w:sz w:val="24"/>
          <w:szCs w:val="24"/>
        </w:rPr>
        <w:t>ой</w:t>
      </w:r>
      <w:r w:rsidRPr="00C14163">
        <w:rPr>
          <w:sz w:val="24"/>
          <w:szCs w:val="24"/>
        </w:rPr>
        <w:t xml:space="preserve"> схем</w:t>
      </w:r>
      <w:r>
        <w:rPr>
          <w:sz w:val="24"/>
          <w:szCs w:val="24"/>
        </w:rPr>
        <w:t>ы</w:t>
      </w:r>
      <w:r w:rsidRPr="00C14163">
        <w:rPr>
          <w:sz w:val="24"/>
          <w:szCs w:val="24"/>
        </w:rPr>
        <w:t xml:space="preserve"> (считать концом работы исчерпание емкости</w:t>
      </w:r>
      <w:r>
        <w:rPr>
          <w:sz w:val="24"/>
          <w:szCs w:val="24"/>
        </w:rPr>
        <w:t xml:space="preserve"> любого элемента).</w:t>
      </w:r>
    </w:p>
    <w:p w:rsidR="00FC111F" w:rsidRPr="00364DCA" w:rsidRDefault="00FC111F" w:rsidP="001B6076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6</w:t>
      </w:r>
      <w:r w:rsidRPr="000F2E6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492247">
        <w:rPr>
          <w:sz w:val="24"/>
          <w:szCs w:val="24"/>
        </w:rPr>
        <w:t xml:space="preserve">Определить расстояние </w:t>
      </w:r>
      <w:r w:rsidRPr="00492247">
        <w:rPr>
          <w:b/>
          <w:bCs/>
          <w:i/>
          <w:iCs/>
          <w:sz w:val="24"/>
          <w:szCs w:val="24"/>
          <w:lang w:val="en-US"/>
        </w:rPr>
        <w:t>d</w:t>
      </w:r>
      <w:r w:rsidRPr="00492247">
        <w:rPr>
          <w:sz w:val="24"/>
          <w:szCs w:val="24"/>
        </w:rPr>
        <w:t xml:space="preserve"> между пластинами и их площадь </w:t>
      </w:r>
      <w:r w:rsidRPr="00492247">
        <w:rPr>
          <w:b/>
          <w:bCs/>
          <w:i/>
          <w:iCs/>
          <w:sz w:val="24"/>
          <w:szCs w:val="24"/>
          <w:lang w:val="en-US"/>
        </w:rPr>
        <w:t>S</w:t>
      </w:r>
      <w:r w:rsidRPr="00492247">
        <w:rPr>
          <w:sz w:val="24"/>
          <w:szCs w:val="24"/>
        </w:rPr>
        <w:t xml:space="preserve"> для плоского конденсатора с изоляцией из парафинированной бумаги ( </w:t>
      </w:r>
      <w:r w:rsidRPr="00492247">
        <w:rPr>
          <w:b/>
          <w:bCs/>
          <w:i/>
          <w:iCs/>
          <w:sz w:val="24"/>
          <w:szCs w:val="24"/>
        </w:rPr>
        <w:t>ε</w:t>
      </w:r>
      <w:r w:rsidRPr="00492247">
        <w:rPr>
          <w:b/>
          <w:bCs/>
          <w:i/>
          <w:iCs/>
          <w:sz w:val="24"/>
          <w:szCs w:val="24"/>
          <w:vertAlign w:val="subscript"/>
          <w:lang w:val="en-US"/>
        </w:rPr>
        <w:t>r</w:t>
      </w:r>
      <w:r w:rsidRPr="00492247">
        <w:rPr>
          <w:b/>
          <w:bCs/>
          <w:i/>
          <w:iCs/>
          <w:sz w:val="24"/>
          <w:szCs w:val="24"/>
        </w:rPr>
        <w:t xml:space="preserve"> = 4,3</w:t>
      </w:r>
      <w:r w:rsidRPr="00492247">
        <w:rPr>
          <w:i/>
          <w:iCs/>
          <w:sz w:val="24"/>
          <w:szCs w:val="24"/>
        </w:rPr>
        <w:t xml:space="preserve">; </w:t>
      </w:r>
      <w:r w:rsidRPr="00492247">
        <w:rPr>
          <w:b/>
          <w:bCs/>
          <w:i/>
          <w:iCs/>
          <w:sz w:val="24"/>
          <w:szCs w:val="24"/>
          <w:lang w:val="en-US"/>
        </w:rPr>
        <w:t>E</w:t>
      </w:r>
      <w:r w:rsidRPr="00492247">
        <w:rPr>
          <w:b/>
          <w:bCs/>
          <w:i/>
          <w:iCs/>
          <w:sz w:val="24"/>
          <w:szCs w:val="24"/>
          <w:vertAlign w:val="subscript"/>
        </w:rPr>
        <w:t>пр</w:t>
      </w:r>
      <w:r w:rsidRPr="00492247">
        <w:rPr>
          <w:b/>
          <w:bCs/>
          <w:i/>
          <w:iCs/>
          <w:sz w:val="24"/>
          <w:szCs w:val="24"/>
        </w:rPr>
        <w:t xml:space="preserve"> = 15 </w:t>
      </w:r>
      <w:r w:rsidRPr="00492247">
        <w:rPr>
          <w:b/>
          <w:bCs/>
          <w:i/>
          <w:iCs/>
          <w:sz w:val="24"/>
          <w:szCs w:val="24"/>
        </w:rPr>
        <w:sym w:font="Symbol" w:char="F0D7"/>
      </w:r>
      <w:r w:rsidRPr="00492247">
        <w:rPr>
          <w:b/>
          <w:bCs/>
          <w:i/>
          <w:iCs/>
          <w:sz w:val="24"/>
          <w:szCs w:val="24"/>
        </w:rPr>
        <w:t>10</w:t>
      </w:r>
      <w:r w:rsidRPr="00492247">
        <w:rPr>
          <w:b/>
          <w:bCs/>
          <w:i/>
          <w:iCs/>
          <w:sz w:val="24"/>
          <w:szCs w:val="24"/>
          <w:vertAlign w:val="superscript"/>
        </w:rPr>
        <w:t>6</w:t>
      </w:r>
      <w:r w:rsidRPr="00492247">
        <w:rPr>
          <w:b/>
          <w:bCs/>
          <w:i/>
          <w:iCs/>
          <w:sz w:val="24"/>
          <w:szCs w:val="24"/>
        </w:rPr>
        <w:t xml:space="preserve"> В/ м</w:t>
      </w:r>
      <w:r w:rsidRPr="00492247">
        <w:rPr>
          <w:sz w:val="24"/>
          <w:szCs w:val="24"/>
        </w:rPr>
        <w:t xml:space="preserve">), если емкость конденсатора </w:t>
      </w:r>
      <w:r w:rsidRPr="00492247">
        <w:rPr>
          <w:b/>
          <w:bCs/>
          <w:i/>
          <w:iCs/>
          <w:sz w:val="24"/>
          <w:szCs w:val="24"/>
        </w:rPr>
        <w:t xml:space="preserve">С = 3800 пФ = 3,8 </w:t>
      </w:r>
      <w:r w:rsidRPr="00492247">
        <w:rPr>
          <w:b/>
          <w:bCs/>
          <w:i/>
          <w:iCs/>
          <w:sz w:val="24"/>
          <w:szCs w:val="24"/>
        </w:rPr>
        <w:sym w:font="Symbol" w:char="F0D7"/>
      </w:r>
      <w:r w:rsidRPr="00492247">
        <w:rPr>
          <w:b/>
          <w:bCs/>
          <w:i/>
          <w:iCs/>
          <w:sz w:val="24"/>
          <w:szCs w:val="24"/>
        </w:rPr>
        <w:t>10</w:t>
      </w:r>
      <w:r w:rsidRPr="00492247">
        <w:rPr>
          <w:b/>
          <w:bCs/>
          <w:i/>
          <w:iCs/>
          <w:sz w:val="24"/>
          <w:szCs w:val="24"/>
          <w:vertAlign w:val="superscript"/>
        </w:rPr>
        <w:t>-9</w:t>
      </w:r>
      <w:r w:rsidRPr="00492247">
        <w:rPr>
          <w:b/>
          <w:bCs/>
          <w:i/>
          <w:iCs/>
          <w:sz w:val="24"/>
          <w:szCs w:val="24"/>
        </w:rPr>
        <w:t xml:space="preserve"> Ф</w:t>
      </w:r>
      <w:r w:rsidRPr="00492247">
        <w:rPr>
          <w:sz w:val="24"/>
          <w:szCs w:val="24"/>
        </w:rPr>
        <w:t xml:space="preserve">; рабочее напряжение </w:t>
      </w:r>
      <w:r w:rsidRPr="00492247">
        <w:rPr>
          <w:b/>
          <w:bCs/>
          <w:i/>
          <w:iCs/>
          <w:sz w:val="24"/>
          <w:szCs w:val="24"/>
          <w:lang w:val="en-US"/>
        </w:rPr>
        <w:t>U</w:t>
      </w:r>
      <w:r w:rsidRPr="00492247">
        <w:rPr>
          <w:b/>
          <w:bCs/>
          <w:i/>
          <w:iCs/>
          <w:sz w:val="24"/>
          <w:szCs w:val="24"/>
        </w:rPr>
        <w:t xml:space="preserve"> = 600 В</w:t>
      </w:r>
      <w:r w:rsidRPr="00492247">
        <w:rPr>
          <w:sz w:val="24"/>
          <w:szCs w:val="24"/>
        </w:rPr>
        <w:t xml:space="preserve"> и запас прочности </w:t>
      </w:r>
      <w:r w:rsidRPr="00492247">
        <w:rPr>
          <w:b/>
          <w:bCs/>
          <w:i/>
          <w:iCs/>
          <w:sz w:val="24"/>
          <w:szCs w:val="24"/>
          <w:lang w:val="en-US"/>
        </w:rPr>
        <w:t>k</w:t>
      </w:r>
      <w:r w:rsidRPr="00492247">
        <w:rPr>
          <w:b/>
          <w:bCs/>
          <w:i/>
          <w:iCs/>
          <w:sz w:val="24"/>
          <w:szCs w:val="24"/>
        </w:rPr>
        <w:t xml:space="preserve"> = 2,5</w:t>
      </w:r>
      <w:r w:rsidRPr="00492247">
        <w:rPr>
          <w:sz w:val="24"/>
          <w:szCs w:val="24"/>
        </w:rPr>
        <w:t>.</w:t>
      </w:r>
      <w:r w:rsidRPr="00492247">
        <w:rPr>
          <w:b/>
          <w:bCs/>
          <w:sz w:val="24"/>
          <w:szCs w:val="24"/>
        </w:rPr>
        <w:t xml:space="preserve"> </w:t>
      </w:r>
    </w:p>
    <w:p w:rsidR="00FC111F" w:rsidRPr="00592A62" w:rsidRDefault="00FC111F" w:rsidP="001B6076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Задача </w:t>
      </w:r>
      <w:r w:rsidRPr="00825D41">
        <w:rPr>
          <w:b/>
          <w:bCs/>
          <w:sz w:val="24"/>
          <w:szCs w:val="24"/>
        </w:rPr>
        <w:t>7</w:t>
      </w:r>
      <w:r w:rsidRPr="000F2E66">
        <w:rPr>
          <w:b/>
          <w:bCs/>
          <w:sz w:val="24"/>
          <w:szCs w:val="24"/>
        </w:rPr>
        <w:t>.</w:t>
      </w:r>
      <w:r w:rsidRPr="00825D41">
        <w:rPr>
          <w:b/>
          <w:bCs/>
          <w:sz w:val="24"/>
          <w:szCs w:val="24"/>
        </w:rPr>
        <w:t xml:space="preserve"> </w:t>
      </w:r>
      <w:r w:rsidRPr="0003168E">
        <w:rPr>
          <w:sz w:val="24"/>
          <w:szCs w:val="24"/>
        </w:rPr>
        <w:t>Для нагрева помещения применяется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592A62">
        <w:rPr>
          <w:sz w:val="24"/>
          <w:szCs w:val="24"/>
        </w:rPr>
        <w:t xml:space="preserve">лектрический нагреватель со спиралью сопротивлением </w:t>
      </w:r>
      <w:r w:rsidRPr="00592A62">
        <w:rPr>
          <w:b/>
          <w:bCs/>
          <w:i/>
          <w:iCs/>
          <w:sz w:val="24"/>
          <w:szCs w:val="24"/>
        </w:rPr>
        <w:t>50 Ом</w:t>
      </w:r>
      <w:r>
        <w:rPr>
          <w:b/>
          <w:bCs/>
          <w:i/>
          <w:iCs/>
          <w:sz w:val="24"/>
          <w:szCs w:val="24"/>
        </w:rPr>
        <w:t xml:space="preserve">, </w:t>
      </w:r>
      <w:r w:rsidRPr="0003168E">
        <w:rPr>
          <w:sz w:val="24"/>
          <w:szCs w:val="24"/>
        </w:rPr>
        <w:t>который</w:t>
      </w:r>
      <w:r w:rsidRPr="00592A62">
        <w:rPr>
          <w:sz w:val="24"/>
          <w:szCs w:val="24"/>
        </w:rPr>
        <w:t xml:space="preserve"> подключен к сети напряжением </w:t>
      </w:r>
      <w:r w:rsidRPr="00592A62">
        <w:rPr>
          <w:b/>
          <w:bCs/>
          <w:i/>
          <w:iCs/>
          <w:sz w:val="24"/>
          <w:szCs w:val="24"/>
        </w:rPr>
        <w:t>220 В</w:t>
      </w:r>
      <w:r w:rsidRPr="00592A62">
        <w:rPr>
          <w:sz w:val="24"/>
          <w:szCs w:val="24"/>
        </w:rPr>
        <w:t>.</w:t>
      </w:r>
    </w:p>
    <w:p w:rsidR="00FC111F" w:rsidRDefault="00FC111F" w:rsidP="00E64152">
      <w:pPr>
        <w:ind w:firstLine="426"/>
        <w:rPr>
          <w:b/>
          <w:bCs/>
          <w:sz w:val="24"/>
          <w:szCs w:val="24"/>
        </w:rPr>
      </w:pPr>
      <w:r w:rsidRPr="00592A62">
        <w:rPr>
          <w:sz w:val="24"/>
          <w:szCs w:val="24"/>
        </w:rPr>
        <w:t xml:space="preserve">Определить количество теплоты, выделяемое нагревателем в течение </w:t>
      </w:r>
      <w:r>
        <w:rPr>
          <w:b/>
          <w:bCs/>
          <w:sz w:val="24"/>
          <w:szCs w:val="24"/>
        </w:rPr>
        <w:t>2 часов.</w:t>
      </w:r>
    </w:p>
    <w:p w:rsidR="00FC111F" w:rsidRDefault="00FC111F" w:rsidP="001B6076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Задача 8</w:t>
      </w:r>
      <w:r w:rsidRPr="000F2E6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B521E">
        <w:rPr>
          <w:sz w:val="24"/>
          <w:szCs w:val="24"/>
        </w:rPr>
        <w:t>В квартире заменили</w:t>
      </w:r>
      <w:r>
        <w:rPr>
          <w:sz w:val="24"/>
          <w:szCs w:val="24"/>
        </w:rPr>
        <w:t xml:space="preserve"> </w:t>
      </w:r>
      <w:r w:rsidRPr="00603FBE">
        <w:rPr>
          <w:b/>
          <w:bCs/>
          <w:i/>
          <w:iCs/>
          <w:sz w:val="24"/>
          <w:szCs w:val="24"/>
        </w:rPr>
        <w:t>16 ламп</w:t>
      </w:r>
      <w:r w:rsidRPr="00AB521E">
        <w:rPr>
          <w:sz w:val="24"/>
          <w:szCs w:val="24"/>
        </w:rPr>
        <w:t xml:space="preserve"> накаливания по </w:t>
      </w:r>
      <w:r w:rsidRPr="00603FBE">
        <w:rPr>
          <w:b/>
          <w:bCs/>
          <w:i/>
          <w:iCs/>
          <w:sz w:val="24"/>
          <w:szCs w:val="24"/>
        </w:rPr>
        <w:t>60 Вт</w:t>
      </w:r>
      <w:r>
        <w:rPr>
          <w:sz w:val="24"/>
          <w:szCs w:val="24"/>
        </w:rPr>
        <w:t xml:space="preserve"> каждая, стоимость одной при этом составила </w:t>
      </w:r>
      <w:r w:rsidRPr="00603FBE">
        <w:rPr>
          <w:b/>
          <w:bCs/>
          <w:i/>
          <w:iCs/>
          <w:sz w:val="24"/>
          <w:szCs w:val="24"/>
        </w:rPr>
        <w:t>30 рублей</w:t>
      </w:r>
      <w:r w:rsidRPr="00AB521E">
        <w:rPr>
          <w:sz w:val="24"/>
          <w:szCs w:val="24"/>
        </w:rPr>
        <w:t xml:space="preserve"> на светодиодные по </w:t>
      </w:r>
      <w:r w:rsidRPr="00603FBE">
        <w:rPr>
          <w:b/>
          <w:bCs/>
          <w:i/>
          <w:iCs/>
          <w:sz w:val="24"/>
          <w:szCs w:val="24"/>
        </w:rPr>
        <w:t>7 Вт</w:t>
      </w:r>
      <w:r>
        <w:rPr>
          <w:b/>
          <w:bCs/>
          <w:i/>
          <w:iCs/>
          <w:sz w:val="24"/>
          <w:szCs w:val="24"/>
        </w:rPr>
        <w:t xml:space="preserve"> </w:t>
      </w:r>
      <w:r w:rsidRPr="00603FBE">
        <w:rPr>
          <w:sz w:val="24"/>
          <w:szCs w:val="24"/>
        </w:rPr>
        <w:t>каждая</w:t>
      </w:r>
      <w:r w:rsidRPr="00AB52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причем </w:t>
      </w:r>
      <w:r w:rsidRPr="00AB521E">
        <w:rPr>
          <w:sz w:val="24"/>
          <w:szCs w:val="24"/>
        </w:rPr>
        <w:t xml:space="preserve">стоимость одной </w:t>
      </w:r>
      <w:r>
        <w:rPr>
          <w:sz w:val="24"/>
          <w:szCs w:val="24"/>
        </w:rPr>
        <w:t xml:space="preserve">светодиодной </w:t>
      </w:r>
      <w:r w:rsidRPr="00AB521E">
        <w:rPr>
          <w:sz w:val="24"/>
          <w:szCs w:val="24"/>
        </w:rPr>
        <w:t xml:space="preserve">лампы на </w:t>
      </w:r>
      <w:r>
        <w:rPr>
          <w:b/>
          <w:bCs/>
          <w:i/>
          <w:iCs/>
          <w:sz w:val="24"/>
          <w:szCs w:val="24"/>
        </w:rPr>
        <w:t>19</w:t>
      </w:r>
      <w:r w:rsidRPr="00603FBE">
        <w:rPr>
          <w:b/>
          <w:bCs/>
          <w:i/>
          <w:iCs/>
          <w:sz w:val="24"/>
          <w:szCs w:val="24"/>
        </w:rPr>
        <w:t>0 рублей</w:t>
      </w:r>
      <w:r w:rsidRPr="00AB521E">
        <w:rPr>
          <w:sz w:val="24"/>
          <w:szCs w:val="24"/>
        </w:rPr>
        <w:t xml:space="preserve"> больше, чем лампы накаливания. Определить срок окупаемости светодиодных ламп, если </w:t>
      </w:r>
      <w:r>
        <w:rPr>
          <w:sz w:val="24"/>
          <w:szCs w:val="24"/>
        </w:rPr>
        <w:t xml:space="preserve">срок службы лампы накаливания составляет в среднем </w:t>
      </w:r>
      <w:r w:rsidRPr="00603FBE">
        <w:rPr>
          <w:b/>
          <w:bCs/>
          <w:i/>
          <w:iCs/>
          <w:sz w:val="24"/>
          <w:szCs w:val="24"/>
        </w:rPr>
        <w:t>1000 часов</w:t>
      </w:r>
      <w:r>
        <w:rPr>
          <w:sz w:val="24"/>
          <w:szCs w:val="24"/>
        </w:rPr>
        <w:t xml:space="preserve">, а светодиодной в </w:t>
      </w:r>
      <w:r>
        <w:rPr>
          <w:b/>
          <w:bCs/>
          <w:i/>
          <w:iCs/>
          <w:sz w:val="24"/>
          <w:szCs w:val="24"/>
        </w:rPr>
        <w:t>9,45</w:t>
      </w:r>
      <w:r w:rsidRPr="00603FBE">
        <w:rPr>
          <w:b/>
          <w:bCs/>
          <w:i/>
          <w:iCs/>
          <w:sz w:val="24"/>
          <w:szCs w:val="24"/>
        </w:rPr>
        <w:t xml:space="preserve"> раз</w:t>
      </w:r>
      <w:r>
        <w:rPr>
          <w:sz w:val="24"/>
          <w:szCs w:val="24"/>
        </w:rPr>
        <w:t xml:space="preserve"> больше. Лампы включены ежедневно  на  </w:t>
      </w:r>
      <w:r w:rsidRPr="00603FBE">
        <w:rPr>
          <w:b/>
          <w:bCs/>
          <w:i/>
          <w:iCs/>
          <w:sz w:val="24"/>
          <w:szCs w:val="24"/>
        </w:rPr>
        <w:t>10 часов</w:t>
      </w:r>
      <w:r>
        <w:rPr>
          <w:sz w:val="24"/>
          <w:szCs w:val="24"/>
        </w:rPr>
        <w:t>, с</w:t>
      </w:r>
      <w:r w:rsidRPr="00AB521E">
        <w:rPr>
          <w:sz w:val="24"/>
          <w:szCs w:val="24"/>
        </w:rPr>
        <w:t>тои</w:t>
      </w:r>
      <w:r>
        <w:rPr>
          <w:sz w:val="24"/>
          <w:szCs w:val="24"/>
        </w:rPr>
        <w:t xml:space="preserve">мость </w:t>
      </w:r>
      <w:r w:rsidRPr="00B12538">
        <w:rPr>
          <w:b/>
          <w:bCs/>
          <w:i/>
          <w:iCs/>
          <w:sz w:val="24"/>
          <w:szCs w:val="24"/>
        </w:rPr>
        <w:t>1</w:t>
      </w:r>
      <w:r w:rsidRPr="00AB521E">
        <w:rPr>
          <w:sz w:val="24"/>
          <w:szCs w:val="24"/>
        </w:rPr>
        <w:t xml:space="preserve"> </w:t>
      </w:r>
      <w:r w:rsidRPr="00603FBE">
        <w:rPr>
          <w:b/>
          <w:bCs/>
          <w:i/>
          <w:iCs/>
          <w:sz w:val="24"/>
          <w:szCs w:val="24"/>
        </w:rPr>
        <w:t>кВт</w:t>
      </w:r>
      <w:r w:rsidRPr="00603FBE">
        <w:rPr>
          <w:b/>
          <w:bCs/>
          <w:i/>
          <w:iCs/>
          <w:sz w:val="24"/>
          <w:szCs w:val="24"/>
        </w:rPr>
        <w:sym w:font="Symbol" w:char="F0D7"/>
      </w:r>
      <w:r w:rsidRPr="00603FBE">
        <w:rPr>
          <w:b/>
          <w:bCs/>
          <w:i/>
          <w:iCs/>
          <w:sz w:val="24"/>
          <w:szCs w:val="24"/>
        </w:rPr>
        <w:t>ч</w:t>
      </w:r>
      <w:r w:rsidRPr="00AB521E">
        <w:rPr>
          <w:sz w:val="24"/>
          <w:szCs w:val="24"/>
        </w:rPr>
        <w:t xml:space="preserve"> – </w:t>
      </w:r>
      <w:r>
        <w:rPr>
          <w:b/>
          <w:bCs/>
          <w:i/>
          <w:iCs/>
          <w:sz w:val="24"/>
          <w:szCs w:val="24"/>
        </w:rPr>
        <w:t>2,27</w:t>
      </w:r>
      <w:r w:rsidRPr="00603FBE">
        <w:rPr>
          <w:b/>
          <w:bCs/>
          <w:i/>
          <w:iCs/>
          <w:sz w:val="24"/>
          <w:szCs w:val="24"/>
        </w:rPr>
        <w:t xml:space="preserve"> рублей</w:t>
      </w:r>
      <w:r w:rsidRPr="00AB521E">
        <w:rPr>
          <w:sz w:val="24"/>
          <w:szCs w:val="24"/>
        </w:rPr>
        <w:t xml:space="preserve">.  </w:t>
      </w:r>
    </w:p>
    <w:p w:rsidR="00FC111F" w:rsidRPr="00B26A96" w:rsidRDefault="00FC111F" w:rsidP="001B6076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Задача 9. </w:t>
      </w:r>
      <w:r w:rsidRPr="00B26A96">
        <w:rPr>
          <w:sz w:val="24"/>
          <w:szCs w:val="24"/>
        </w:rPr>
        <w:t xml:space="preserve">В электрическом чайнике емкостью </w:t>
      </w:r>
      <w:r w:rsidRPr="00B26A96">
        <w:rPr>
          <w:b/>
          <w:bCs/>
          <w:i/>
          <w:iCs/>
          <w:sz w:val="24"/>
          <w:szCs w:val="24"/>
        </w:rPr>
        <w:t>2,5 л</w:t>
      </w:r>
      <w:r w:rsidRPr="00B26A96">
        <w:rPr>
          <w:sz w:val="24"/>
          <w:szCs w:val="24"/>
        </w:rPr>
        <w:t xml:space="preserve"> нагревается вода от </w:t>
      </w:r>
      <w:r w:rsidRPr="00B26A96">
        <w:rPr>
          <w:b/>
          <w:bCs/>
          <w:i/>
          <w:iCs/>
          <w:sz w:val="24"/>
          <w:szCs w:val="24"/>
        </w:rPr>
        <w:t>20</w:t>
      </w:r>
      <w:r w:rsidRPr="00B26A96">
        <w:rPr>
          <w:sz w:val="24"/>
          <w:szCs w:val="24"/>
        </w:rPr>
        <w:t xml:space="preserve"> до </w:t>
      </w:r>
      <w:r w:rsidRPr="00B26A96">
        <w:rPr>
          <w:b/>
          <w:bCs/>
          <w:i/>
          <w:iCs/>
          <w:sz w:val="24"/>
          <w:szCs w:val="24"/>
        </w:rPr>
        <w:t xml:space="preserve">100 </w:t>
      </w:r>
      <w:r w:rsidRPr="00B26A96">
        <w:rPr>
          <w:b/>
          <w:bCs/>
          <w:i/>
          <w:iCs/>
          <w:sz w:val="24"/>
          <w:szCs w:val="24"/>
        </w:rPr>
        <w:sym w:font="Symbol" w:char="F0B0"/>
      </w:r>
      <w:r w:rsidRPr="00B26A96">
        <w:rPr>
          <w:b/>
          <w:bCs/>
          <w:i/>
          <w:iCs/>
          <w:sz w:val="24"/>
          <w:szCs w:val="24"/>
        </w:rPr>
        <w:t>С</w:t>
      </w:r>
      <w:r w:rsidRPr="00B26A96">
        <w:rPr>
          <w:sz w:val="24"/>
          <w:szCs w:val="24"/>
        </w:rPr>
        <w:t xml:space="preserve">. Определить расход электроэнергии. Потерями тепла в окружающую среду можно пренебречь. </w:t>
      </w:r>
    </w:p>
    <w:p w:rsidR="00FC111F" w:rsidRPr="008315F1" w:rsidRDefault="00FC111F" w:rsidP="001B6076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Задача 10</w:t>
      </w:r>
      <w:r w:rsidRPr="008315F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8315F1">
        <w:rPr>
          <w:sz w:val="24"/>
          <w:szCs w:val="24"/>
        </w:rPr>
        <w:t xml:space="preserve">Средний радиус кольцевой катушки с неферромагнитным сердечником </w:t>
      </w:r>
      <w:r>
        <w:rPr>
          <w:sz w:val="24"/>
          <w:szCs w:val="24"/>
        </w:rPr>
        <w:t xml:space="preserve">   </w:t>
      </w:r>
      <w:r w:rsidRPr="008315F1">
        <w:rPr>
          <w:b/>
          <w:bCs/>
          <w:i/>
          <w:iCs/>
          <w:sz w:val="24"/>
          <w:szCs w:val="24"/>
          <w:lang w:val="en-US"/>
        </w:rPr>
        <w:t>r</w:t>
      </w:r>
      <w:r w:rsidRPr="008315F1">
        <w:rPr>
          <w:b/>
          <w:bCs/>
          <w:i/>
          <w:iCs/>
          <w:sz w:val="24"/>
          <w:szCs w:val="24"/>
        </w:rPr>
        <w:t xml:space="preserve"> = 10 см</w:t>
      </w:r>
      <w:r w:rsidRPr="008315F1">
        <w:rPr>
          <w:sz w:val="24"/>
          <w:szCs w:val="24"/>
        </w:rPr>
        <w:t xml:space="preserve">, сечение </w:t>
      </w:r>
      <w:r w:rsidRPr="008315F1">
        <w:rPr>
          <w:b/>
          <w:bCs/>
          <w:i/>
          <w:iCs/>
          <w:sz w:val="24"/>
          <w:szCs w:val="24"/>
          <w:lang w:val="en-US"/>
        </w:rPr>
        <w:t>S</w:t>
      </w:r>
      <w:r w:rsidRPr="008315F1">
        <w:rPr>
          <w:b/>
          <w:bCs/>
          <w:i/>
          <w:iCs/>
          <w:sz w:val="24"/>
          <w:szCs w:val="24"/>
        </w:rPr>
        <w:t xml:space="preserve"> = 6 см</w:t>
      </w:r>
      <w:r w:rsidRPr="008315F1">
        <w:rPr>
          <w:b/>
          <w:bCs/>
          <w:i/>
          <w:iCs/>
          <w:sz w:val="24"/>
          <w:szCs w:val="24"/>
          <w:vertAlign w:val="superscript"/>
        </w:rPr>
        <w:t>2</w:t>
      </w:r>
      <w:r w:rsidRPr="008315F1">
        <w:rPr>
          <w:sz w:val="24"/>
          <w:szCs w:val="24"/>
        </w:rPr>
        <w:t xml:space="preserve">. Плотность намотки – </w:t>
      </w:r>
      <w:r w:rsidRPr="008315F1">
        <w:rPr>
          <w:b/>
          <w:bCs/>
          <w:i/>
          <w:iCs/>
          <w:sz w:val="24"/>
          <w:szCs w:val="24"/>
        </w:rPr>
        <w:t>8 витков</w:t>
      </w:r>
      <w:r w:rsidRPr="008315F1">
        <w:rPr>
          <w:sz w:val="24"/>
          <w:szCs w:val="24"/>
        </w:rPr>
        <w:t xml:space="preserve"> на </w:t>
      </w:r>
      <w:r w:rsidRPr="008315F1">
        <w:rPr>
          <w:b/>
          <w:bCs/>
          <w:i/>
          <w:iCs/>
          <w:sz w:val="24"/>
          <w:szCs w:val="24"/>
        </w:rPr>
        <w:t>1 см</w:t>
      </w:r>
      <w:r w:rsidRPr="008315F1">
        <w:rPr>
          <w:sz w:val="24"/>
          <w:szCs w:val="24"/>
        </w:rPr>
        <w:t xml:space="preserve">. </w:t>
      </w:r>
    </w:p>
    <w:p w:rsidR="00FC111F" w:rsidRPr="008315F1" w:rsidRDefault="00FC111F" w:rsidP="00E64152">
      <w:pPr>
        <w:ind w:firstLine="426"/>
        <w:rPr>
          <w:sz w:val="24"/>
          <w:szCs w:val="24"/>
        </w:rPr>
      </w:pPr>
      <w:r w:rsidRPr="008315F1">
        <w:rPr>
          <w:sz w:val="24"/>
          <w:szCs w:val="24"/>
        </w:rPr>
        <w:t>Определить:</w:t>
      </w:r>
    </w:p>
    <w:p w:rsidR="00FC111F" w:rsidRPr="008315F1" w:rsidRDefault="00FC111F" w:rsidP="008315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15F1">
        <w:rPr>
          <w:sz w:val="24"/>
          <w:szCs w:val="24"/>
        </w:rPr>
        <w:t xml:space="preserve">индуктивность катушки </w:t>
      </w:r>
      <w:r w:rsidRPr="008315F1">
        <w:rPr>
          <w:b/>
          <w:bCs/>
          <w:i/>
          <w:iCs/>
          <w:sz w:val="24"/>
          <w:szCs w:val="24"/>
          <w:lang w:val="en-US"/>
        </w:rPr>
        <w:t xml:space="preserve">L, </w:t>
      </w:r>
      <w:r w:rsidRPr="008315F1">
        <w:rPr>
          <w:b/>
          <w:bCs/>
          <w:i/>
          <w:iCs/>
          <w:sz w:val="24"/>
          <w:szCs w:val="24"/>
        </w:rPr>
        <w:t>Гн</w:t>
      </w:r>
      <w:r w:rsidRPr="008315F1">
        <w:rPr>
          <w:sz w:val="24"/>
          <w:szCs w:val="24"/>
        </w:rPr>
        <w:t>;</w:t>
      </w:r>
    </w:p>
    <w:p w:rsidR="00FC111F" w:rsidRDefault="00FC111F" w:rsidP="008315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15F1">
        <w:rPr>
          <w:sz w:val="24"/>
          <w:szCs w:val="24"/>
        </w:rPr>
        <w:t xml:space="preserve">как изменится индуктивность катушки </w:t>
      </w:r>
      <w:r w:rsidRPr="008315F1">
        <w:rPr>
          <w:b/>
          <w:bCs/>
          <w:i/>
          <w:iCs/>
          <w:sz w:val="24"/>
          <w:szCs w:val="24"/>
          <w:lang w:val="en-US"/>
        </w:rPr>
        <w:t>L</w:t>
      </w:r>
      <w:r w:rsidRPr="008315F1">
        <w:rPr>
          <w:b/>
          <w:bCs/>
          <w:i/>
          <w:iCs/>
          <w:sz w:val="24"/>
          <w:szCs w:val="24"/>
        </w:rPr>
        <w:t>, Гн</w:t>
      </w:r>
      <w:r w:rsidRPr="008315F1">
        <w:rPr>
          <w:sz w:val="24"/>
          <w:szCs w:val="24"/>
        </w:rPr>
        <w:t xml:space="preserve">, если путем добавления витков плотность намотки довести до </w:t>
      </w:r>
      <w:r w:rsidRPr="008315F1">
        <w:rPr>
          <w:b/>
          <w:bCs/>
          <w:i/>
          <w:iCs/>
          <w:sz w:val="24"/>
          <w:szCs w:val="24"/>
        </w:rPr>
        <w:t>12 витков</w:t>
      </w:r>
      <w:r w:rsidRPr="008315F1">
        <w:rPr>
          <w:sz w:val="24"/>
          <w:szCs w:val="24"/>
        </w:rPr>
        <w:t xml:space="preserve"> на </w:t>
      </w:r>
      <w:r w:rsidRPr="008315F1">
        <w:rPr>
          <w:b/>
          <w:bCs/>
          <w:i/>
          <w:iCs/>
          <w:sz w:val="24"/>
          <w:szCs w:val="24"/>
        </w:rPr>
        <w:t>1 см</w:t>
      </w:r>
      <w:r w:rsidRPr="008315F1">
        <w:rPr>
          <w:sz w:val="24"/>
          <w:szCs w:val="24"/>
        </w:rPr>
        <w:t>.</w:t>
      </w:r>
    </w:p>
    <w:p w:rsidR="00FC111F" w:rsidRPr="00B9340F" w:rsidRDefault="00FC111F" w:rsidP="00B9340F">
      <w:pPr>
        <w:ind w:left="426" w:firstLine="0"/>
        <w:rPr>
          <w:sz w:val="24"/>
          <w:szCs w:val="24"/>
        </w:rPr>
      </w:pPr>
    </w:p>
    <w:sectPr w:rsidR="00FC111F" w:rsidRPr="00B9340F" w:rsidSect="0029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13B1"/>
    <w:multiLevelType w:val="hybridMultilevel"/>
    <w:tmpl w:val="2C9E12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63BEA"/>
    <w:multiLevelType w:val="hybridMultilevel"/>
    <w:tmpl w:val="CFC2C8A8"/>
    <w:lvl w:ilvl="0" w:tplc="063A5DB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61F6D"/>
    <w:multiLevelType w:val="hybridMultilevel"/>
    <w:tmpl w:val="68ACE45E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E4D0352"/>
    <w:multiLevelType w:val="hybridMultilevel"/>
    <w:tmpl w:val="EBD627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F5492"/>
    <w:multiLevelType w:val="hybridMultilevel"/>
    <w:tmpl w:val="BA049C9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07CA2"/>
    <w:multiLevelType w:val="hybridMultilevel"/>
    <w:tmpl w:val="EEBAFEC8"/>
    <w:lvl w:ilvl="0" w:tplc="F18C09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EF274F"/>
    <w:multiLevelType w:val="hybridMultilevel"/>
    <w:tmpl w:val="53BA70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05FA3"/>
    <w:multiLevelType w:val="hybridMultilevel"/>
    <w:tmpl w:val="242631E8"/>
    <w:lvl w:ilvl="0" w:tplc="33C0CB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455"/>
    <w:rsid w:val="0001378A"/>
    <w:rsid w:val="0003168E"/>
    <w:rsid w:val="000B1C05"/>
    <w:rsid w:val="000B2959"/>
    <w:rsid w:val="000C19DB"/>
    <w:rsid w:val="000F2E66"/>
    <w:rsid w:val="00100F85"/>
    <w:rsid w:val="001117BF"/>
    <w:rsid w:val="00136B63"/>
    <w:rsid w:val="001715BC"/>
    <w:rsid w:val="00176AEE"/>
    <w:rsid w:val="001952E6"/>
    <w:rsid w:val="001A3F64"/>
    <w:rsid w:val="001B6076"/>
    <w:rsid w:val="001C0979"/>
    <w:rsid w:val="001E3CD6"/>
    <w:rsid w:val="00207904"/>
    <w:rsid w:val="002203C3"/>
    <w:rsid w:val="00227516"/>
    <w:rsid w:val="002560EE"/>
    <w:rsid w:val="0029540E"/>
    <w:rsid w:val="002A20A9"/>
    <w:rsid w:val="002C5F37"/>
    <w:rsid w:val="002E76B9"/>
    <w:rsid w:val="00316BD1"/>
    <w:rsid w:val="00364DCA"/>
    <w:rsid w:val="00371DC9"/>
    <w:rsid w:val="003C62C2"/>
    <w:rsid w:val="003D19C3"/>
    <w:rsid w:val="003F727B"/>
    <w:rsid w:val="004075CE"/>
    <w:rsid w:val="00473455"/>
    <w:rsid w:val="00492247"/>
    <w:rsid w:val="004C68A2"/>
    <w:rsid w:val="004E0E9F"/>
    <w:rsid w:val="005905AC"/>
    <w:rsid w:val="00591C33"/>
    <w:rsid w:val="00592A62"/>
    <w:rsid w:val="005E4975"/>
    <w:rsid w:val="00603FBE"/>
    <w:rsid w:val="006714C3"/>
    <w:rsid w:val="006B2547"/>
    <w:rsid w:val="006B44B4"/>
    <w:rsid w:val="006D6174"/>
    <w:rsid w:val="006F09FE"/>
    <w:rsid w:val="0074481E"/>
    <w:rsid w:val="007817C7"/>
    <w:rsid w:val="007A7768"/>
    <w:rsid w:val="007D513D"/>
    <w:rsid w:val="007E5CD0"/>
    <w:rsid w:val="007F44FE"/>
    <w:rsid w:val="00800747"/>
    <w:rsid w:val="00820CDA"/>
    <w:rsid w:val="00825D41"/>
    <w:rsid w:val="008315F1"/>
    <w:rsid w:val="0084246B"/>
    <w:rsid w:val="008B57CF"/>
    <w:rsid w:val="008C26F9"/>
    <w:rsid w:val="00902CB1"/>
    <w:rsid w:val="009225BC"/>
    <w:rsid w:val="009301B7"/>
    <w:rsid w:val="009332E5"/>
    <w:rsid w:val="00942DBD"/>
    <w:rsid w:val="009738AC"/>
    <w:rsid w:val="00977B08"/>
    <w:rsid w:val="00A079E0"/>
    <w:rsid w:val="00A23A22"/>
    <w:rsid w:val="00AB521E"/>
    <w:rsid w:val="00AD4256"/>
    <w:rsid w:val="00AF4A29"/>
    <w:rsid w:val="00B12538"/>
    <w:rsid w:val="00B26A96"/>
    <w:rsid w:val="00B66919"/>
    <w:rsid w:val="00B71B6A"/>
    <w:rsid w:val="00B768F3"/>
    <w:rsid w:val="00B9340F"/>
    <w:rsid w:val="00BB0F16"/>
    <w:rsid w:val="00BF4F5D"/>
    <w:rsid w:val="00C00B08"/>
    <w:rsid w:val="00C14163"/>
    <w:rsid w:val="00C21675"/>
    <w:rsid w:val="00C253D3"/>
    <w:rsid w:val="00C5233A"/>
    <w:rsid w:val="00C64CCC"/>
    <w:rsid w:val="00CB1B43"/>
    <w:rsid w:val="00CD56BC"/>
    <w:rsid w:val="00CF0028"/>
    <w:rsid w:val="00CF4EEA"/>
    <w:rsid w:val="00D34B25"/>
    <w:rsid w:val="00D457D8"/>
    <w:rsid w:val="00DC7BED"/>
    <w:rsid w:val="00E21D91"/>
    <w:rsid w:val="00E42414"/>
    <w:rsid w:val="00E64152"/>
    <w:rsid w:val="00E83FD4"/>
    <w:rsid w:val="00EF2574"/>
    <w:rsid w:val="00F07CF3"/>
    <w:rsid w:val="00F32A3D"/>
    <w:rsid w:val="00F3329F"/>
    <w:rsid w:val="00F34DB3"/>
    <w:rsid w:val="00F50FAE"/>
    <w:rsid w:val="00FA1329"/>
    <w:rsid w:val="00FC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55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00747"/>
    <w:pPr>
      <w:ind w:firstLine="0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800747"/>
    <w:rPr>
      <w:rFonts w:ascii="Arial" w:hAnsi="Arial" w:cs="Arial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4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25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00F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629</Words>
  <Characters>3590</Characters>
  <Application>Microsoft Office Outlook</Application>
  <DocSecurity>0</DocSecurity>
  <Lines>0</Lines>
  <Paragraphs>0</Paragraphs>
  <ScaleCrop>false</ScaleCrop>
  <Company>KrotySOFT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Ikafiev</dc:creator>
  <cp:keywords/>
  <dc:description/>
  <cp:lastModifiedBy>Татьяна</cp:lastModifiedBy>
  <cp:revision>7</cp:revision>
  <cp:lastPrinted>2021-01-22T06:32:00Z</cp:lastPrinted>
  <dcterms:created xsi:type="dcterms:W3CDTF">2021-01-12T05:06:00Z</dcterms:created>
  <dcterms:modified xsi:type="dcterms:W3CDTF">2021-01-22T06:33:00Z</dcterms:modified>
</cp:coreProperties>
</file>